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CE063" w14:textId="06032F17" w:rsidR="005A5FE3" w:rsidRPr="00F97FCA" w:rsidRDefault="002B1CC7" w:rsidP="00F50543">
      <w:pPr>
        <w:widowControl w:val="0"/>
        <w:spacing w:after="0" w:line="240" w:lineRule="auto"/>
      </w:pPr>
      <w:r w:rsidRPr="00F97FCA">
        <w:t xml:space="preserve"> </w:t>
      </w:r>
    </w:p>
    <w:p w14:paraId="03792876" w14:textId="382EC095" w:rsidR="005A5FE3" w:rsidRPr="00F97FCA" w:rsidRDefault="002B1CC7">
      <w:pPr>
        <w:widowControl w:val="0"/>
        <w:spacing w:after="0" w:line="240" w:lineRule="auto"/>
        <w:jc w:val="center"/>
      </w:pPr>
      <w:r w:rsidRPr="00F97FCA">
        <w:t xml:space="preserve">CHAMADA PUBLICA </w:t>
      </w:r>
      <w:r w:rsidRPr="00433275">
        <w:t xml:space="preserve">N.º </w:t>
      </w:r>
      <w:r w:rsidR="00433275" w:rsidRPr="00433275">
        <w:t>01</w:t>
      </w:r>
      <w:r w:rsidRPr="00433275">
        <w:t>/202</w:t>
      </w:r>
      <w:r w:rsidR="00281C41" w:rsidRPr="00433275">
        <w:t>6</w:t>
      </w:r>
      <w:r w:rsidRPr="00F97FCA">
        <w:t xml:space="preserve"> </w:t>
      </w:r>
    </w:p>
    <w:p w14:paraId="79BD21A4" w14:textId="543562A4" w:rsidR="005A5FE3" w:rsidRPr="00F97FCA" w:rsidRDefault="002B1CC7" w:rsidP="00F50543">
      <w:pPr>
        <w:widowControl w:val="0"/>
        <w:spacing w:after="0" w:line="240" w:lineRule="auto"/>
        <w:jc w:val="center"/>
        <w:rPr>
          <w:b/>
          <w:sz w:val="24"/>
          <w:szCs w:val="24"/>
        </w:rPr>
      </w:pPr>
      <w:r w:rsidRPr="00F97FCA">
        <w:rPr>
          <w:b/>
          <w:sz w:val="24"/>
          <w:szCs w:val="24"/>
        </w:rPr>
        <w:t xml:space="preserve">ANEXO II - CRITÉRIOS DE CLASSIFICAÇÃO DAS PROPONENTES </w:t>
      </w:r>
    </w:p>
    <w:p w14:paraId="2D1B8F0B" w14:textId="77777777" w:rsidR="00F50543" w:rsidRPr="00F97FCA" w:rsidRDefault="00F50543" w:rsidP="00F50543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67C08D55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A pontuação que será dada a cada PROPONENTE obedecerá à seguinte escala: </w:t>
      </w:r>
    </w:p>
    <w:p w14:paraId="60FAE05A" w14:textId="77777777" w:rsidR="005A5FE3" w:rsidRPr="00F97FCA" w:rsidRDefault="005A5FE3">
      <w:pPr>
        <w:widowControl w:val="0"/>
        <w:spacing w:after="0" w:line="240" w:lineRule="auto"/>
        <w:jc w:val="both"/>
      </w:pPr>
    </w:p>
    <w:p w14:paraId="137DBACF" w14:textId="73D076C8" w:rsidR="005A5FE3" w:rsidRPr="00F97FCA" w:rsidRDefault="002B1CC7">
      <w:pPr>
        <w:widowControl w:val="0"/>
        <w:spacing w:after="0" w:line="240" w:lineRule="auto"/>
        <w:jc w:val="both"/>
      </w:pPr>
      <w:r w:rsidRPr="00F97FCA">
        <w:rPr>
          <w:b/>
          <w:bCs/>
        </w:rPr>
        <w:t>1- Startups</w:t>
      </w:r>
      <w:r w:rsidR="00DE6F00" w:rsidRPr="00F97FCA">
        <w:rPr>
          <w:b/>
          <w:bCs/>
        </w:rPr>
        <w:t>/Negócios Inovadores</w:t>
      </w:r>
      <w:r w:rsidRPr="00F97FCA">
        <w:rPr>
          <w:b/>
          <w:bCs/>
        </w:rPr>
        <w:t xml:space="preserve"> investid</w:t>
      </w:r>
      <w:r w:rsidR="000D6F44" w:rsidRPr="00F97FCA">
        <w:rPr>
          <w:b/>
          <w:bCs/>
        </w:rPr>
        <w:t>o</w:t>
      </w:r>
      <w:r w:rsidRPr="00F97FCA">
        <w:rPr>
          <w:b/>
          <w:bCs/>
        </w:rPr>
        <w:t xml:space="preserve">s: </w:t>
      </w:r>
      <w:r w:rsidRPr="00F97FCA">
        <w:t xml:space="preserve">A PROPONENTE deverá apresentar cópia dos contratos de investimento das </w:t>
      </w:r>
      <w:r w:rsidR="00320C59" w:rsidRPr="00F97FCA">
        <w:t>Startups/Negócios Inovadores</w:t>
      </w:r>
      <w:r w:rsidRPr="00F97FCA">
        <w:t xml:space="preserve"> investid</w:t>
      </w:r>
      <w:r w:rsidR="00320C59" w:rsidRPr="00F97FCA">
        <w:t>o</w:t>
      </w:r>
      <w:r w:rsidRPr="00F97FCA">
        <w:t xml:space="preserve">s sob sua gestão com valor </w:t>
      </w:r>
      <w:r w:rsidR="0033575E" w:rsidRPr="00F97FCA">
        <w:t xml:space="preserve">mínimo </w:t>
      </w:r>
      <w:r w:rsidR="008279C6" w:rsidRPr="00F97FCA">
        <w:t xml:space="preserve">de </w:t>
      </w:r>
      <w:r w:rsidR="00CC3AE0" w:rsidRPr="00F97FCA">
        <w:rPr>
          <w:sz w:val="20"/>
          <w:szCs w:val="20"/>
        </w:rPr>
        <w:t>R$</w:t>
      </w:r>
      <w:r w:rsidR="008279C6" w:rsidRPr="00F97FCA">
        <w:rPr>
          <w:sz w:val="20"/>
          <w:szCs w:val="20"/>
        </w:rPr>
        <w:t xml:space="preserve"> 15</w:t>
      </w:r>
      <w:r w:rsidR="00CC3AE0" w:rsidRPr="00F97FCA">
        <w:rPr>
          <w:sz w:val="20"/>
          <w:szCs w:val="20"/>
        </w:rPr>
        <w:t>0.000,00 (</w:t>
      </w:r>
      <w:r w:rsidR="008279C6" w:rsidRPr="00F97FCA">
        <w:rPr>
          <w:sz w:val="20"/>
          <w:szCs w:val="20"/>
        </w:rPr>
        <w:t xml:space="preserve">cento e cinquenta </w:t>
      </w:r>
      <w:r w:rsidR="00CC3AE0" w:rsidRPr="00F97FCA">
        <w:rPr>
          <w:sz w:val="20"/>
          <w:szCs w:val="20"/>
        </w:rPr>
        <w:t xml:space="preserve">mil </w:t>
      </w:r>
      <w:r w:rsidR="00DB486E" w:rsidRPr="00F97FCA">
        <w:rPr>
          <w:sz w:val="20"/>
          <w:szCs w:val="20"/>
        </w:rPr>
        <w:t>r</w:t>
      </w:r>
      <w:r w:rsidR="00830E42" w:rsidRPr="00F97FCA">
        <w:rPr>
          <w:sz w:val="20"/>
          <w:szCs w:val="20"/>
        </w:rPr>
        <w:t>eais</w:t>
      </w:r>
      <w:r w:rsidR="00CC3AE0" w:rsidRPr="00F97FCA">
        <w:rPr>
          <w:sz w:val="20"/>
          <w:szCs w:val="20"/>
        </w:rPr>
        <w:t xml:space="preserve">) e máximo de R$ </w:t>
      </w:r>
      <w:r w:rsidR="00DB486E" w:rsidRPr="00F97FCA">
        <w:rPr>
          <w:sz w:val="20"/>
          <w:szCs w:val="20"/>
        </w:rPr>
        <w:t>750</w:t>
      </w:r>
      <w:r w:rsidR="00CC3AE0" w:rsidRPr="00F97FCA">
        <w:rPr>
          <w:sz w:val="20"/>
          <w:szCs w:val="20"/>
        </w:rPr>
        <w:t>.000,00 (</w:t>
      </w:r>
      <w:r w:rsidR="00DB486E" w:rsidRPr="00F97FCA">
        <w:rPr>
          <w:sz w:val="20"/>
          <w:szCs w:val="20"/>
        </w:rPr>
        <w:t>setecentos e cinquenta mil reais</w:t>
      </w:r>
      <w:r w:rsidR="00CC3AE0" w:rsidRPr="00F97FCA">
        <w:rPr>
          <w:sz w:val="20"/>
          <w:szCs w:val="20"/>
        </w:rPr>
        <w:t>) em moeda corrente nacional</w:t>
      </w:r>
      <w:r w:rsidR="00DE1392" w:rsidRPr="00F97FCA">
        <w:t>,</w:t>
      </w:r>
      <w:r w:rsidRPr="00F97FCA">
        <w:t xml:space="preserve"> nos anos últimos </w:t>
      </w:r>
      <w:r w:rsidR="00DE1392" w:rsidRPr="00F97FCA">
        <w:t>3</w:t>
      </w:r>
      <w:r w:rsidRPr="00F97FCA">
        <w:t xml:space="preserve"> </w:t>
      </w:r>
      <w:r w:rsidR="000C58DF" w:rsidRPr="00F97FCA">
        <w:t>(</w:t>
      </w:r>
      <w:r w:rsidR="00DE1392" w:rsidRPr="00F97FCA">
        <w:t>três</w:t>
      </w:r>
      <w:r w:rsidR="000C58DF" w:rsidRPr="00F97FCA">
        <w:t xml:space="preserve">) </w:t>
      </w:r>
      <w:r w:rsidRPr="00F97FCA">
        <w:t>anos</w:t>
      </w:r>
      <w:r w:rsidR="00DE1392" w:rsidRPr="00F97FCA">
        <w:t xml:space="preserve"> (202</w:t>
      </w:r>
      <w:r w:rsidR="001446A2" w:rsidRPr="00F97FCA">
        <w:t>3</w:t>
      </w:r>
      <w:r w:rsidR="00DE1392" w:rsidRPr="00F97FCA">
        <w:t>, 202</w:t>
      </w:r>
      <w:r w:rsidR="001446A2" w:rsidRPr="00F97FCA">
        <w:t>4</w:t>
      </w:r>
      <w:r w:rsidR="00DE1392" w:rsidRPr="00F97FCA">
        <w:t xml:space="preserve"> e 202</w:t>
      </w:r>
      <w:r w:rsidR="001446A2" w:rsidRPr="00F97FCA">
        <w:t>5</w:t>
      </w:r>
      <w:r w:rsidR="00DE1392" w:rsidRPr="00F97FCA">
        <w:t>)</w:t>
      </w:r>
      <w:r w:rsidRPr="00F97FCA">
        <w:t xml:space="preserve">. </w:t>
      </w:r>
    </w:p>
    <w:p w14:paraId="59745012" w14:textId="147826B9" w:rsidR="005A5FE3" w:rsidRPr="00F97FCA" w:rsidRDefault="002B1CC7">
      <w:pPr>
        <w:widowControl w:val="0"/>
        <w:spacing w:after="0" w:line="240" w:lineRule="auto"/>
        <w:ind w:left="708"/>
        <w:jc w:val="both"/>
      </w:pPr>
      <w:r w:rsidRPr="00F97FCA">
        <w:t xml:space="preserve">• de </w:t>
      </w:r>
      <w:r w:rsidR="00E0781C" w:rsidRPr="00F97FCA">
        <w:t>20</w:t>
      </w:r>
      <w:r w:rsidRPr="00F97FCA">
        <w:t xml:space="preserve"> a 25 </w:t>
      </w:r>
      <w:r w:rsidR="00537E6A" w:rsidRPr="00F97FCA">
        <w:rPr>
          <w:bCs/>
        </w:rPr>
        <w:t>Startups/Negócios Inovadores</w:t>
      </w:r>
      <w:r w:rsidR="00537E6A" w:rsidRPr="00F97FCA">
        <w:t xml:space="preserve"> </w:t>
      </w:r>
      <w:r w:rsidRPr="00F97FCA">
        <w:t>investid</w:t>
      </w:r>
      <w:r w:rsidR="00537E6A" w:rsidRPr="00F97FCA">
        <w:t>o</w:t>
      </w:r>
      <w:r w:rsidRPr="00F97FCA">
        <w:t xml:space="preserve">s: </w:t>
      </w:r>
      <w:r w:rsidR="00B93ED8" w:rsidRPr="00F97FCA">
        <w:t>10</w:t>
      </w:r>
      <w:r w:rsidRPr="00F97FCA">
        <w:t xml:space="preserve"> pontos </w:t>
      </w:r>
    </w:p>
    <w:p w14:paraId="5E309735" w14:textId="4BAE60F5" w:rsidR="005A5FE3" w:rsidRPr="00F97FCA" w:rsidRDefault="002B1CC7">
      <w:pPr>
        <w:widowControl w:val="0"/>
        <w:spacing w:after="0" w:line="240" w:lineRule="auto"/>
        <w:ind w:left="708"/>
        <w:jc w:val="both"/>
      </w:pPr>
      <w:r w:rsidRPr="00F97FCA">
        <w:t xml:space="preserve">• de 26 a 50 </w:t>
      </w:r>
      <w:r w:rsidR="00537E6A" w:rsidRPr="00F97FCA">
        <w:rPr>
          <w:bCs/>
        </w:rPr>
        <w:t>Startups/Negócios Inovadores</w:t>
      </w:r>
      <w:r w:rsidRPr="00F97FCA">
        <w:t xml:space="preserve"> investid</w:t>
      </w:r>
      <w:r w:rsidR="00537E6A" w:rsidRPr="00F97FCA">
        <w:t>o</w:t>
      </w:r>
      <w:r w:rsidRPr="00F97FCA">
        <w:t>s: 1</w:t>
      </w:r>
      <w:r w:rsidR="00B93ED8" w:rsidRPr="00F97FCA">
        <w:t>5</w:t>
      </w:r>
      <w:r w:rsidRPr="00F97FCA">
        <w:t xml:space="preserve"> pontos </w:t>
      </w:r>
    </w:p>
    <w:p w14:paraId="0925AFD6" w14:textId="4752EB3F" w:rsidR="005A5FE3" w:rsidRPr="00F97FCA" w:rsidRDefault="002B1CC7">
      <w:pPr>
        <w:widowControl w:val="0"/>
        <w:spacing w:after="0" w:line="240" w:lineRule="auto"/>
        <w:ind w:left="708"/>
        <w:jc w:val="both"/>
      </w:pPr>
      <w:r w:rsidRPr="00F97FCA">
        <w:t xml:space="preserve">• acima de 51 </w:t>
      </w:r>
      <w:r w:rsidR="00537E6A" w:rsidRPr="00F97FCA">
        <w:rPr>
          <w:bCs/>
        </w:rPr>
        <w:t>Startups/Negócios Inovadores</w:t>
      </w:r>
      <w:r w:rsidRPr="00F97FCA">
        <w:t xml:space="preserve"> investid</w:t>
      </w:r>
      <w:r w:rsidR="00537E6A" w:rsidRPr="00F97FCA">
        <w:t>o</w:t>
      </w:r>
      <w:r w:rsidRPr="00F97FCA">
        <w:t xml:space="preserve">s: </w:t>
      </w:r>
      <w:r w:rsidR="00CC3AE0" w:rsidRPr="00F97FCA">
        <w:t>20</w:t>
      </w:r>
      <w:r w:rsidRPr="00F97FCA">
        <w:t xml:space="preserve"> pontos </w:t>
      </w:r>
    </w:p>
    <w:p w14:paraId="2A91EE43" w14:textId="77777777" w:rsidR="005A5FE3" w:rsidRPr="00F97FCA" w:rsidRDefault="005A5FE3">
      <w:pPr>
        <w:widowControl w:val="0"/>
        <w:spacing w:after="0" w:line="240" w:lineRule="auto"/>
        <w:jc w:val="both"/>
      </w:pPr>
    </w:p>
    <w:p w14:paraId="3B6E5310" w14:textId="2C78DF7D" w:rsidR="005A5FE3" w:rsidRPr="00F97FCA" w:rsidRDefault="00F719CA">
      <w:pPr>
        <w:widowControl w:val="0"/>
        <w:spacing w:after="0" w:line="240" w:lineRule="auto"/>
        <w:jc w:val="both"/>
      </w:pPr>
      <w:r w:rsidRPr="00F97FCA">
        <w:rPr>
          <w:b/>
        </w:rPr>
        <w:t>2- Estrutura</w:t>
      </w:r>
      <w:r w:rsidR="00020F17" w:rsidRPr="00F97FCA">
        <w:rPr>
          <w:b/>
        </w:rPr>
        <w:t>ção</w:t>
      </w:r>
      <w:r w:rsidRPr="00F97FCA">
        <w:rPr>
          <w:b/>
        </w:rPr>
        <w:t xml:space="preserve"> e Operação de SCPs: </w:t>
      </w:r>
      <w:r w:rsidRPr="00F97FCA">
        <w:t>A PROPONENTE deverá apresentar documentos que comprovem a experiência na operação e estruturação de SCPs</w:t>
      </w:r>
      <w:r w:rsidR="00C02EF0" w:rsidRPr="00F97FCA">
        <w:t xml:space="preserve">, nos últimos </w:t>
      </w:r>
      <w:r w:rsidR="00BF532A" w:rsidRPr="00F97FCA">
        <w:t>5 (cinco) anos com captação</w:t>
      </w:r>
      <w:r w:rsidR="00897F32" w:rsidRPr="00F97FCA">
        <w:t xml:space="preserve"> externa de no mínimo R$ 3.000.000,00 (três milhões de </w:t>
      </w:r>
      <w:r w:rsidR="00830E42" w:rsidRPr="00F97FCA">
        <w:t>reais</w:t>
      </w:r>
      <w:r w:rsidR="00897F32" w:rsidRPr="00F97FCA">
        <w:t>) cada</w:t>
      </w:r>
      <w:r w:rsidRPr="00F97FCA">
        <w:t>.</w:t>
      </w:r>
    </w:p>
    <w:p w14:paraId="127554AC" w14:textId="483A4B0A" w:rsidR="005A5FE3" w:rsidRPr="00F97FCA" w:rsidRDefault="002B1CC7">
      <w:pPr>
        <w:widowControl w:val="0"/>
        <w:spacing w:after="0" w:line="240" w:lineRule="auto"/>
        <w:ind w:left="708"/>
        <w:jc w:val="both"/>
      </w:pPr>
      <w:r w:rsidRPr="00F97FCA">
        <w:t xml:space="preserve">• </w:t>
      </w:r>
      <w:r w:rsidR="00FA5956" w:rsidRPr="00F97FCA">
        <w:t>de</w:t>
      </w:r>
      <w:r w:rsidR="006F27E3" w:rsidRPr="00F97FCA">
        <w:t xml:space="preserve"> 1 a 7</w:t>
      </w:r>
      <w:r w:rsidRPr="00F97FCA">
        <w:t xml:space="preserve"> SCP</w:t>
      </w:r>
      <w:r w:rsidR="006F27E3" w:rsidRPr="00F97FCA">
        <w:t>s</w:t>
      </w:r>
      <w:r w:rsidRPr="00F97FCA">
        <w:t xml:space="preserve">: </w:t>
      </w:r>
      <w:r w:rsidR="00C2136C" w:rsidRPr="00F97FCA">
        <w:t>5</w:t>
      </w:r>
      <w:r w:rsidRPr="00F97FCA">
        <w:t xml:space="preserve"> pontos</w:t>
      </w:r>
    </w:p>
    <w:p w14:paraId="3A3E0561" w14:textId="716B18D9" w:rsidR="005A5FE3" w:rsidRPr="00F97FCA" w:rsidRDefault="002B1CC7">
      <w:pPr>
        <w:widowControl w:val="0"/>
        <w:spacing w:after="0" w:line="240" w:lineRule="auto"/>
        <w:ind w:left="708"/>
        <w:jc w:val="both"/>
      </w:pPr>
      <w:r w:rsidRPr="00F97FCA">
        <w:t xml:space="preserve">• de </w:t>
      </w:r>
      <w:r w:rsidR="006F27E3" w:rsidRPr="00F97FCA">
        <w:t>8 a 15</w:t>
      </w:r>
      <w:r w:rsidRPr="00F97FCA">
        <w:t xml:space="preserve"> SCPs: </w:t>
      </w:r>
      <w:r w:rsidR="00C2136C" w:rsidRPr="00F97FCA">
        <w:t>10</w:t>
      </w:r>
      <w:r w:rsidRPr="00F97FCA">
        <w:t xml:space="preserve"> pontos</w:t>
      </w:r>
    </w:p>
    <w:p w14:paraId="78612B3C" w14:textId="40D30313" w:rsidR="005A5FE3" w:rsidRPr="00F97FCA" w:rsidRDefault="002B1CC7">
      <w:pPr>
        <w:widowControl w:val="0"/>
        <w:spacing w:after="0" w:line="240" w:lineRule="auto"/>
        <w:ind w:left="708"/>
        <w:jc w:val="both"/>
      </w:pPr>
      <w:r w:rsidRPr="00F97FCA">
        <w:t xml:space="preserve">• </w:t>
      </w:r>
      <w:r w:rsidR="00CF4B12" w:rsidRPr="00F97FCA">
        <w:t xml:space="preserve">acima de 16 </w:t>
      </w:r>
      <w:r w:rsidRPr="00F97FCA">
        <w:t>SCP</w:t>
      </w:r>
      <w:r w:rsidR="00CF4B12" w:rsidRPr="00F97FCA">
        <w:t>s</w:t>
      </w:r>
      <w:r w:rsidRPr="00F97FCA">
        <w:t>: 1</w:t>
      </w:r>
      <w:r w:rsidR="00C2136C" w:rsidRPr="00F97FCA">
        <w:t>5</w:t>
      </w:r>
      <w:r w:rsidRPr="00F97FCA">
        <w:t xml:space="preserve"> pontos</w:t>
      </w:r>
    </w:p>
    <w:p w14:paraId="42C48433" w14:textId="77777777" w:rsidR="005A5FE3" w:rsidRPr="00F97FCA" w:rsidRDefault="005A5FE3">
      <w:pPr>
        <w:widowControl w:val="0"/>
        <w:spacing w:after="0" w:line="240" w:lineRule="auto"/>
        <w:jc w:val="both"/>
      </w:pPr>
    </w:p>
    <w:p w14:paraId="0810657C" w14:textId="37516C69" w:rsidR="005A5FE3" w:rsidRPr="00F97FCA" w:rsidRDefault="00F719CA">
      <w:pPr>
        <w:widowControl w:val="0"/>
        <w:spacing w:after="0" w:line="240" w:lineRule="auto"/>
        <w:jc w:val="both"/>
      </w:pPr>
      <w:r w:rsidRPr="00F97FCA">
        <w:rPr>
          <w:b/>
        </w:rPr>
        <w:t>3- Quantidade de saídas/</w:t>
      </w:r>
      <w:proofErr w:type="spellStart"/>
      <w:r w:rsidRPr="00F97FCA">
        <w:rPr>
          <w:b/>
        </w:rPr>
        <w:t>exits</w:t>
      </w:r>
      <w:proofErr w:type="spellEnd"/>
      <w:r w:rsidRPr="00F97FCA">
        <w:rPr>
          <w:b/>
        </w:rPr>
        <w:t xml:space="preserve">: </w:t>
      </w:r>
      <w:r w:rsidRPr="00F97FCA">
        <w:t xml:space="preserve">A PROPONENTE deverá apresentar documentos que comprovem </w:t>
      </w:r>
      <w:r w:rsidR="0035340F" w:rsidRPr="00F97FCA">
        <w:t>su</w:t>
      </w:r>
      <w:r w:rsidRPr="00F97FCA">
        <w:t xml:space="preserve">as saídas / </w:t>
      </w:r>
      <w:proofErr w:type="spellStart"/>
      <w:r w:rsidRPr="00F97FCA">
        <w:t>exits</w:t>
      </w:r>
      <w:proofErr w:type="spellEnd"/>
      <w:r w:rsidRPr="00F97FCA">
        <w:t>.</w:t>
      </w:r>
    </w:p>
    <w:p w14:paraId="7811E810" w14:textId="0DEB2BF8" w:rsidR="005A5FE3" w:rsidRPr="00F97FCA" w:rsidRDefault="002B1CC7">
      <w:pPr>
        <w:widowControl w:val="0"/>
        <w:spacing w:after="0" w:line="240" w:lineRule="auto"/>
        <w:ind w:left="708"/>
        <w:jc w:val="both"/>
      </w:pPr>
      <w:r w:rsidRPr="00F97FCA">
        <w:t xml:space="preserve">• até 5 </w:t>
      </w:r>
      <w:proofErr w:type="spellStart"/>
      <w:r w:rsidRPr="00F97FCA">
        <w:t>exits</w:t>
      </w:r>
      <w:proofErr w:type="spellEnd"/>
      <w:r w:rsidRPr="00F97FCA">
        <w:t xml:space="preserve">: </w:t>
      </w:r>
      <w:r w:rsidR="00F719CA" w:rsidRPr="00F97FCA">
        <w:t>2</w:t>
      </w:r>
      <w:r w:rsidRPr="00F97FCA">
        <w:t xml:space="preserve"> ponto</w:t>
      </w:r>
      <w:r w:rsidR="00F719CA" w:rsidRPr="00F97FCA">
        <w:t>s</w:t>
      </w:r>
    </w:p>
    <w:p w14:paraId="6200997C" w14:textId="322BF74E" w:rsidR="005A5FE3" w:rsidRPr="00F97FCA" w:rsidRDefault="002B1CC7">
      <w:pPr>
        <w:widowControl w:val="0"/>
        <w:spacing w:after="0" w:line="240" w:lineRule="auto"/>
        <w:ind w:left="708"/>
        <w:jc w:val="both"/>
      </w:pPr>
      <w:r w:rsidRPr="00F97FCA">
        <w:t xml:space="preserve">• entre 6 e 14 </w:t>
      </w:r>
      <w:proofErr w:type="spellStart"/>
      <w:r w:rsidRPr="00F97FCA">
        <w:t>exits</w:t>
      </w:r>
      <w:proofErr w:type="spellEnd"/>
      <w:r w:rsidRPr="00F97FCA">
        <w:t xml:space="preserve">: </w:t>
      </w:r>
      <w:r w:rsidR="00F719CA" w:rsidRPr="00F97FCA">
        <w:t>5</w:t>
      </w:r>
      <w:r w:rsidRPr="00F97FCA">
        <w:t xml:space="preserve"> pontos</w:t>
      </w:r>
    </w:p>
    <w:p w14:paraId="4C0D04A3" w14:textId="422EA05B" w:rsidR="005A5FE3" w:rsidRPr="00F97FCA" w:rsidRDefault="002B1CC7">
      <w:pPr>
        <w:widowControl w:val="0"/>
        <w:spacing w:after="0" w:line="240" w:lineRule="auto"/>
        <w:ind w:left="708"/>
        <w:jc w:val="both"/>
      </w:pPr>
      <w:r w:rsidRPr="00F97FCA">
        <w:t xml:space="preserve">• acima de 15 </w:t>
      </w:r>
      <w:proofErr w:type="spellStart"/>
      <w:r w:rsidRPr="00F97FCA">
        <w:t>exits</w:t>
      </w:r>
      <w:proofErr w:type="spellEnd"/>
      <w:r w:rsidRPr="00F97FCA">
        <w:t xml:space="preserve">: </w:t>
      </w:r>
      <w:r w:rsidR="00F719CA" w:rsidRPr="00F97FCA">
        <w:t>10</w:t>
      </w:r>
      <w:r w:rsidRPr="00F97FCA">
        <w:t xml:space="preserve"> pontos</w:t>
      </w:r>
    </w:p>
    <w:p w14:paraId="2A77ABD8" w14:textId="77777777" w:rsidR="005A5FE3" w:rsidRPr="00F97FCA" w:rsidRDefault="005A5FE3">
      <w:pPr>
        <w:widowControl w:val="0"/>
        <w:spacing w:after="0" w:line="240" w:lineRule="auto"/>
        <w:jc w:val="both"/>
        <w:rPr>
          <w:b/>
        </w:rPr>
      </w:pPr>
    </w:p>
    <w:p w14:paraId="449A9718" w14:textId="1A1A360B" w:rsidR="005A5FE3" w:rsidRPr="00F97FCA" w:rsidRDefault="00F719CA">
      <w:pPr>
        <w:widowControl w:val="0"/>
        <w:spacing w:after="0" w:line="240" w:lineRule="auto"/>
        <w:jc w:val="both"/>
        <w:rPr>
          <w:sz w:val="20"/>
          <w:szCs w:val="20"/>
        </w:rPr>
      </w:pPr>
      <w:r w:rsidRPr="00F97FCA">
        <w:rPr>
          <w:b/>
          <w:bCs/>
        </w:rPr>
        <w:t>4- Equipe de gestão:</w:t>
      </w:r>
      <w:r w:rsidRPr="00F97FCA">
        <w:t xml:space="preserve"> A PROPONENTE deverá comprovar ter em seu quadro funcional pessoas responsáveis pelas seguintes funções: captação de novas empresas, análise técnica, análise financeira, análise de mercado, decisão de investimento, jurídico, </w:t>
      </w:r>
      <w:proofErr w:type="spellStart"/>
      <w:r w:rsidRPr="00F97FCA">
        <w:t>due</w:t>
      </w:r>
      <w:proofErr w:type="spellEnd"/>
      <w:r w:rsidRPr="00F97FCA">
        <w:t xml:space="preserve"> </w:t>
      </w:r>
      <w:proofErr w:type="spellStart"/>
      <w:r w:rsidRPr="00F97FCA">
        <w:t>diligence</w:t>
      </w:r>
      <w:proofErr w:type="spellEnd"/>
      <w:r w:rsidRPr="00F97FCA">
        <w:t xml:space="preserve">, e acompanhamento das </w:t>
      </w:r>
      <w:r w:rsidR="000D6F44" w:rsidRPr="00F97FCA">
        <w:t>Startups/Negócios Inovadores investidos</w:t>
      </w:r>
      <w:r w:rsidRPr="00F97FCA">
        <w:t xml:space="preserve">, todos com experiência mínima comprovada de 3 anos no setor. A análise e pontuação será realizada com a análise individual dos currículos de cada pessoa da equipe com relação à alocação de tempo da equipe, experiência individual na gestão de </w:t>
      </w:r>
      <w:r w:rsidR="00ED6F04" w:rsidRPr="00F97FCA">
        <w:t>veículos</w:t>
      </w:r>
      <w:r w:rsidRPr="00F97FCA">
        <w:t xml:space="preserve"> de Investimento, tempo de trabalho em conjunto e verificação da aderência da equipe ao Foco d</w:t>
      </w:r>
      <w:r w:rsidR="00C044F9" w:rsidRPr="00F97FCA">
        <w:t>a PROPONENTE</w:t>
      </w:r>
      <w:r w:rsidR="00CC7C51" w:rsidRPr="00F97FCA">
        <w:t xml:space="preserve"> da SCP</w:t>
      </w:r>
      <w:r w:rsidRPr="00F97FCA">
        <w:t xml:space="preserve">. </w:t>
      </w:r>
      <w:r w:rsidR="00D7177E" w:rsidRPr="00F97FCA">
        <w:t xml:space="preserve">PONTUAÇÃO: </w:t>
      </w:r>
      <w:r w:rsidR="00F87283" w:rsidRPr="00F97FCA">
        <w:rPr>
          <w:sz w:val="20"/>
          <w:szCs w:val="20"/>
        </w:rPr>
        <w:t>01 ponto para cada profissional/responsável técnico certificado (máx. 10 pontos).</w:t>
      </w:r>
    </w:p>
    <w:p w14:paraId="3F941CEF" w14:textId="77777777" w:rsidR="00F87283" w:rsidRPr="00F97FCA" w:rsidRDefault="00F87283">
      <w:pPr>
        <w:widowControl w:val="0"/>
        <w:spacing w:after="0" w:line="240" w:lineRule="auto"/>
        <w:jc w:val="both"/>
        <w:rPr>
          <w:b/>
        </w:rPr>
      </w:pPr>
    </w:p>
    <w:p w14:paraId="79A35220" w14:textId="17E4F583" w:rsidR="005A5FE3" w:rsidRPr="00F97FCA" w:rsidRDefault="00F85FC9">
      <w:pPr>
        <w:widowControl w:val="0"/>
        <w:spacing w:after="0" w:line="240" w:lineRule="auto"/>
        <w:jc w:val="both"/>
      </w:pPr>
      <w:r w:rsidRPr="00F97FCA">
        <w:rPr>
          <w:b/>
          <w:bCs/>
        </w:rPr>
        <w:t xml:space="preserve">5- Metodologia de Seleção e Investimento: </w:t>
      </w:r>
      <w:r w:rsidRPr="00F97FCA">
        <w:t xml:space="preserve">A PROPONENTE deverá comprovar ter estruturada e com equipe definida a sua Metodologia de Seleção e Investimento. A análise e pontuação será realizada com Metodologia utilizada para a escolha das </w:t>
      </w:r>
      <w:r w:rsidR="00C22259" w:rsidRPr="00F97FCA">
        <w:t>Startups/Negócios Inovadores investidos</w:t>
      </w:r>
      <w:r w:rsidRPr="00F97FCA">
        <w:t xml:space="preserve"> que recebem aportes e com a análise individual dos currículos de cada pessoa responsável pela seleção. </w:t>
      </w:r>
      <w:r w:rsidR="00D7177E" w:rsidRPr="00F97FCA">
        <w:t xml:space="preserve">PONTUAÇÃO: </w:t>
      </w:r>
      <w:r w:rsidR="00A801E3" w:rsidRPr="00F97FCA">
        <w:rPr>
          <w:sz w:val="20"/>
          <w:szCs w:val="20"/>
        </w:rPr>
        <w:t>03 pontos por metodologia única executada em programas anteriores (máx. 15 pontos).</w:t>
      </w:r>
    </w:p>
    <w:p w14:paraId="099290BC" w14:textId="77777777" w:rsidR="005A5FE3" w:rsidRPr="00F97FCA" w:rsidRDefault="005A5FE3">
      <w:pPr>
        <w:widowControl w:val="0"/>
        <w:spacing w:after="0" w:line="240" w:lineRule="auto"/>
        <w:jc w:val="both"/>
      </w:pPr>
    </w:p>
    <w:p w14:paraId="350473A2" w14:textId="43C66199" w:rsidR="005A5FE3" w:rsidRPr="00F97FCA" w:rsidRDefault="00F85FC9">
      <w:pPr>
        <w:widowControl w:val="0"/>
        <w:spacing w:after="0" w:line="240" w:lineRule="auto"/>
        <w:jc w:val="both"/>
        <w:rPr>
          <w:sz w:val="20"/>
          <w:szCs w:val="20"/>
        </w:rPr>
      </w:pPr>
      <w:r w:rsidRPr="00F97FCA">
        <w:rPr>
          <w:b/>
          <w:bCs/>
        </w:rPr>
        <w:t>6- Parcerias Estratégicas:</w:t>
      </w:r>
      <w:r w:rsidRPr="00F97FCA">
        <w:t xml:space="preserve"> A PROPONENTE deverá comprovar ter estabelecido no mínimo 3 Parcerias Estratégicas relevantes para investimentos em </w:t>
      </w:r>
      <w:r w:rsidR="004430DB" w:rsidRPr="00F97FCA">
        <w:t>Startups/Negócios Inovadores</w:t>
      </w:r>
      <w:r w:rsidRPr="00F97FCA">
        <w:t xml:space="preserve"> de estágio inicial. </w:t>
      </w:r>
      <w:r w:rsidR="00A801E3" w:rsidRPr="00F97FCA">
        <w:t xml:space="preserve">PONTUAÇÃO: </w:t>
      </w:r>
      <w:r w:rsidR="00F81B75" w:rsidRPr="00F97FCA">
        <w:rPr>
          <w:sz w:val="20"/>
          <w:szCs w:val="20"/>
        </w:rPr>
        <w:t>01 ponto para cada parceria (máx. 5 pontos).</w:t>
      </w:r>
    </w:p>
    <w:p w14:paraId="7CE81B46" w14:textId="77777777" w:rsidR="00F81B75" w:rsidRPr="00F97FCA" w:rsidRDefault="00F81B75">
      <w:pPr>
        <w:widowControl w:val="0"/>
        <w:spacing w:after="0" w:line="240" w:lineRule="auto"/>
        <w:jc w:val="both"/>
      </w:pPr>
    </w:p>
    <w:p w14:paraId="305C07E3" w14:textId="7BC8B848" w:rsidR="005A5FE3" w:rsidRPr="00F97FCA" w:rsidRDefault="00F85FC9">
      <w:pPr>
        <w:widowControl w:val="0"/>
        <w:spacing w:after="0" w:line="240" w:lineRule="auto"/>
        <w:jc w:val="both"/>
        <w:rPr>
          <w:sz w:val="20"/>
          <w:szCs w:val="20"/>
        </w:rPr>
      </w:pPr>
      <w:r w:rsidRPr="00F97FCA">
        <w:rPr>
          <w:b/>
          <w:bCs/>
        </w:rPr>
        <w:t xml:space="preserve">7- Serviços oferecidos às </w:t>
      </w:r>
      <w:r w:rsidR="004430DB" w:rsidRPr="00F97FCA">
        <w:rPr>
          <w:b/>
          <w:bCs/>
        </w:rPr>
        <w:t>Startups/Negócios Inovadores</w:t>
      </w:r>
      <w:r w:rsidRPr="00F97FCA">
        <w:rPr>
          <w:b/>
          <w:bCs/>
        </w:rPr>
        <w:t xml:space="preserve"> (acompanhamento): </w:t>
      </w:r>
      <w:r w:rsidRPr="00F97FCA">
        <w:t xml:space="preserve">A PROPONENTE deverá informar com detalhes todos os serviços extra oferecidos. </w:t>
      </w:r>
      <w:r w:rsidR="00A801E3" w:rsidRPr="00F97FCA">
        <w:t xml:space="preserve">PONTUAÇÃO: </w:t>
      </w:r>
      <w:r w:rsidR="00446467" w:rsidRPr="00F97FCA">
        <w:rPr>
          <w:sz w:val="20"/>
          <w:szCs w:val="20"/>
        </w:rPr>
        <w:t>01 ponto para cada serviço adicional (máx. 5 pontos).</w:t>
      </w:r>
    </w:p>
    <w:p w14:paraId="5C70E78E" w14:textId="77777777" w:rsidR="00446467" w:rsidRPr="00F97FCA" w:rsidRDefault="00446467">
      <w:pPr>
        <w:widowControl w:val="0"/>
        <w:spacing w:after="0" w:line="240" w:lineRule="auto"/>
        <w:jc w:val="both"/>
      </w:pPr>
    </w:p>
    <w:p w14:paraId="5C471143" w14:textId="35C45F8E" w:rsidR="00133BC2" w:rsidRPr="00F97FCA" w:rsidRDefault="00133BC2" w:rsidP="00133BC2">
      <w:pPr>
        <w:widowControl w:val="0"/>
        <w:spacing w:after="0" w:line="240" w:lineRule="auto"/>
        <w:jc w:val="both"/>
        <w:rPr>
          <w:bCs/>
        </w:rPr>
      </w:pPr>
      <w:r w:rsidRPr="00F97FCA">
        <w:rPr>
          <w:b/>
        </w:rPr>
        <w:lastRenderedPageBreak/>
        <w:t>8- Taxa de Administração</w:t>
      </w:r>
      <w:r w:rsidRPr="00F97FCA">
        <w:rPr>
          <w:bCs/>
        </w:rPr>
        <w:t xml:space="preserve">: Máximo(s) valor(res) da Taxa de Administração cobrados pela PROPONENTE sobre os valores efetivamente investidos, em pontos percentuais por ano, e por SCP(s). A PROPONENTE poderá apresentar valores diferentes de Taxa de Administração para 3 níveis de montantes totais efetivamente investidos nas </w:t>
      </w:r>
      <w:r w:rsidR="00713FA2" w:rsidRPr="00F97FCA">
        <w:rPr>
          <w:bCs/>
        </w:rPr>
        <w:t>Startups/Negócios Inovadores</w:t>
      </w:r>
      <w:r w:rsidRPr="00F97FCA">
        <w:rPr>
          <w:bCs/>
        </w:rPr>
        <w:t xml:space="preserve">. </w:t>
      </w:r>
    </w:p>
    <w:p w14:paraId="2D6E23FD" w14:textId="162E6424" w:rsidR="00133BC2" w:rsidRPr="00F97FCA" w:rsidRDefault="00133BC2" w:rsidP="00133BC2">
      <w:pPr>
        <w:widowControl w:val="0"/>
        <w:spacing w:after="0" w:line="240" w:lineRule="auto"/>
        <w:jc w:val="both"/>
        <w:rPr>
          <w:bCs/>
        </w:rPr>
      </w:pPr>
      <w:r w:rsidRPr="00F97FCA">
        <w:rPr>
          <w:bCs/>
        </w:rPr>
        <w:t xml:space="preserve">A PROPONENTE poderá apresentar valores diferentes de Taxa de Administração para 3 níveis de montantes totais efetivamente investidos nas </w:t>
      </w:r>
      <w:r w:rsidR="00713FA2" w:rsidRPr="00F97FCA">
        <w:rPr>
          <w:bCs/>
        </w:rPr>
        <w:t>Startups/Negócios Inovadores</w:t>
      </w:r>
      <w:r w:rsidRPr="00F97FCA">
        <w:rPr>
          <w:bCs/>
        </w:rPr>
        <w:t>.</w:t>
      </w:r>
    </w:p>
    <w:p w14:paraId="756762EB" w14:textId="6066DDAE" w:rsidR="00133BC2" w:rsidRPr="00F97FCA" w:rsidRDefault="00133BC2" w:rsidP="00133BC2">
      <w:pPr>
        <w:widowControl w:val="0"/>
        <w:spacing w:after="0" w:line="240" w:lineRule="auto"/>
        <w:jc w:val="both"/>
        <w:rPr>
          <w:bCs/>
        </w:rPr>
      </w:pPr>
      <w:r w:rsidRPr="00F97FCA">
        <w:rPr>
          <w:bCs/>
        </w:rPr>
        <w:t xml:space="preserve">A PROPONENTE poderá, durante a execução do PROGRAMA, praticar Taxa(s) de Administração menor(es) do que as informadas, tal decisão, </w:t>
      </w:r>
      <w:r w:rsidR="00092526" w:rsidRPr="00F97FCA">
        <w:rPr>
          <w:bCs/>
        </w:rPr>
        <w:t xml:space="preserve">devidamente fundamentada </w:t>
      </w:r>
      <w:r w:rsidRPr="00F97FCA">
        <w:rPr>
          <w:bCs/>
        </w:rPr>
        <w:t>será única e exclusiva da PROPONENTE.</w:t>
      </w:r>
      <w:r w:rsidR="009C16D7" w:rsidRPr="00F97FCA">
        <w:rPr>
          <w:bCs/>
        </w:rPr>
        <w:t xml:space="preserve"> </w:t>
      </w:r>
    </w:p>
    <w:p w14:paraId="1A4AD28D" w14:textId="33CFA232" w:rsidR="00133BC2" w:rsidRPr="00F97FCA" w:rsidRDefault="00133BC2" w:rsidP="00133BC2">
      <w:pPr>
        <w:widowControl w:val="0"/>
        <w:spacing w:after="0" w:line="240" w:lineRule="auto"/>
        <w:jc w:val="both"/>
        <w:rPr>
          <w:bCs/>
        </w:rPr>
      </w:pPr>
      <w:r w:rsidRPr="00F97FCA">
        <w:rPr>
          <w:bCs/>
        </w:rPr>
        <w:t xml:space="preserve">Se houver(em) novo(s) evento(s) de capitalização da SCP que permita(m) nova(s) rodada(s) de investimentos em novas </w:t>
      </w:r>
      <w:r w:rsidR="007E61E5" w:rsidRPr="00F97FCA">
        <w:rPr>
          <w:bCs/>
        </w:rPr>
        <w:t>Startups/Negócios Inovadores</w:t>
      </w:r>
      <w:r w:rsidRPr="00F97FCA">
        <w:rPr>
          <w:bCs/>
        </w:rPr>
        <w:t xml:space="preserve"> ou follow-</w:t>
      </w:r>
      <w:proofErr w:type="spellStart"/>
      <w:r w:rsidRPr="00F97FCA">
        <w:rPr>
          <w:bCs/>
        </w:rPr>
        <w:t>on</w:t>
      </w:r>
      <w:proofErr w:type="spellEnd"/>
      <w:r w:rsidRPr="00F97FCA">
        <w:rPr>
          <w:bCs/>
        </w:rPr>
        <w:t xml:space="preserve"> em </w:t>
      </w:r>
      <w:r w:rsidR="00844C75" w:rsidRPr="00F97FCA">
        <w:rPr>
          <w:bCs/>
        </w:rPr>
        <w:t>Startups/Negócios Inovadores</w:t>
      </w:r>
      <w:r w:rsidRPr="00F97FCA">
        <w:rPr>
          <w:bCs/>
        </w:rPr>
        <w:t xml:space="preserve"> já investid</w:t>
      </w:r>
      <w:r w:rsidR="00844C75" w:rsidRPr="00F97FCA">
        <w:rPr>
          <w:bCs/>
        </w:rPr>
        <w:t>o</w:t>
      </w:r>
      <w:r w:rsidRPr="00F97FCA">
        <w:rPr>
          <w:bCs/>
        </w:rPr>
        <w:t>s, e o montante total efetivamente investido passar para a faixa superior na tabela abaixo, aplicar-se-á a Taxa de Administração da faixa de valor superior para todos os investimentos já realizados, desde que o novo valor calculado para a Taxa de Administração não seja menor do que o valor calculado anteriormente.</w:t>
      </w:r>
    </w:p>
    <w:p w14:paraId="412A6DC4" w14:textId="437C2465" w:rsidR="00AE4D89" w:rsidRPr="00F97FCA" w:rsidRDefault="00133BC2" w:rsidP="00133BC2">
      <w:pPr>
        <w:widowControl w:val="0"/>
        <w:spacing w:after="0" w:line="240" w:lineRule="auto"/>
        <w:jc w:val="both"/>
        <w:rPr>
          <w:bCs/>
        </w:rPr>
      </w:pPr>
      <w:r w:rsidRPr="00F97FCA">
        <w:rPr>
          <w:bCs/>
        </w:rPr>
        <w:t>Caso o Programa venha a ter mais que uma SCP, o cálculo da Taxa de Administração será feito para cada SCP individualmente.</w:t>
      </w:r>
    </w:p>
    <w:p w14:paraId="617230F3" w14:textId="77777777" w:rsidR="00133BC2" w:rsidRPr="00F97FCA" w:rsidRDefault="00133BC2" w:rsidP="00133BC2">
      <w:pPr>
        <w:widowControl w:val="0"/>
        <w:spacing w:after="0" w:line="240" w:lineRule="auto"/>
        <w:jc w:val="both"/>
        <w:rPr>
          <w:bCs/>
        </w:rPr>
      </w:pPr>
    </w:p>
    <w:tbl>
      <w:tblPr>
        <w:tblW w:w="8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3657"/>
      </w:tblGrid>
      <w:tr w:rsidR="00F97FCA" w:rsidRPr="00F97FCA" w14:paraId="307F53F4" w14:textId="77777777" w:rsidTr="006E3017">
        <w:tc>
          <w:tcPr>
            <w:tcW w:w="4957" w:type="dxa"/>
            <w:vAlign w:val="center"/>
          </w:tcPr>
          <w:p w14:paraId="5DFF3DA0" w14:textId="2B3E73A4" w:rsidR="00957E4F" w:rsidRPr="00F97FCA" w:rsidRDefault="00957E4F" w:rsidP="00B52970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97FCA">
              <w:rPr>
                <w:b/>
                <w:sz w:val="20"/>
                <w:szCs w:val="20"/>
              </w:rPr>
              <w:t xml:space="preserve">Valor total efetivamente investido pela SCP nas </w:t>
            </w:r>
            <w:r w:rsidR="00C22259" w:rsidRPr="00F97FCA">
              <w:rPr>
                <w:b/>
                <w:sz w:val="20"/>
                <w:szCs w:val="20"/>
              </w:rPr>
              <w:t>Startups/Negócios Inovadores investidos</w:t>
            </w:r>
          </w:p>
        </w:tc>
        <w:tc>
          <w:tcPr>
            <w:tcW w:w="3657" w:type="dxa"/>
            <w:vAlign w:val="center"/>
          </w:tcPr>
          <w:p w14:paraId="23EC04C2" w14:textId="77777777" w:rsidR="00957E4F" w:rsidRPr="00F97FCA" w:rsidRDefault="00957E4F" w:rsidP="00B52970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97FCA">
              <w:rPr>
                <w:b/>
                <w:sz w:val="20"/>
                <w:szCs w:val="20"/>
              </w:rPr>
              <w:t>Máxima Taxa de Administração em %</w:t>
            </w:r>
          </w:p>
        </w:tc>
      </w:tr>
      <w:tr w:rsidR="00F97FCA" w:rsidRPr="00F97FCA" w14:paraId="5A7CB3B9" w14:textId="77777777" w:rsidTr="006E3017">
        <w:tc>
          <w:tcPr>
            <w:tcW w:w="4957" w:type="dxa"/>
          </w:tcPr>
          <w:p w14:paraId="1FC48A70" w14:textId="77777777" w:rsidR="00957E4F" w:rsidRPr="00F97FCA" w:rsidRDefault="00957E4F" w:rsidP="00B52970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F97FCA">
              <w:rPr>
                <w:bCs/>
                <w:sz w:val="20"/>
                <w:szCs w:val="20"/>
              </w:rPr>
              <w:t>até R$10.000.000,00 (dez milhões de reais)</w:t>
            </w:r>
          </w:p>
        </w:tc>
        <w:tc>
          <w:tcPr>
            <w:tcW w:w="3657" w:type="dxa"/>
            <w:vAlign w:val="center"/>
          </w:tcPr>
          <w:p w14:paraId="51FFB983" w14:textId="77777777" w:rsidR="00957E4F" w:rsidRPr="00F97FCA" w:rsidRDefault="00957E4F" w:rsidP="00B52970">
            <w:pPr>
              <w:widowControl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7FCA">
              <w:rPr>
                <w:bCs/>
                <w:sz w:val="20"/>
                <w:szCs w:val="20"/>
              </w:rPr>
              <w:t>A ser preenchido pela proponente</w:t>
            </w:r>
          </w:p>
        </w:tc>
      </w:tr>
      <w:tr w:rsidR="00F97FCA" w:rsidRPr="00F97FCA" w14:paraId="283A66BF" w14:textId="77777777" w:rsidTr="006E3017">
        <w:tc>
          <w:tcPr>
            <w:tcW w:w="4957" w:type="dxa"/>
          </w:tcPr>
          <w:p w14:paraId="7D07B7F0" w14:textId="77777777" w:rsidR="00957E4F" w:rsidRPr="00F97FCA" w:rsidRDefault="00957E4F" w:rsidP="00B52970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F97FCA">
              <w:rPr>
                <w:bCs/>
                <w:sz w:val="20"/>
                <w:szCs w:val="20"/>
              </w:rPr>
              <w:t>mais que R$10.000.000,00 (dez milhões de reais) até R$20.000.000,00 (vinte milhões de reais)</w:t>
            </w:r>
          </w:p>
        </w:tc>
        <w:tc>
          <w:tcPr>
            <w:tcW w:w="3657" w:type="dxa"/>
            <w:vAlign w:val="center"/>
          </w:tcPr>
          <w:p w14:paraId="2C287C6F" w14:textId="77777777" w:rsidR="00957E4F" w:rsidRPr="00F97FCA" w:rsidRDefault="00957E4F" w:rsidP="00B52970">
            <w:pPr>
              <w:widowControl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7FCA">
              <w:rPr>
                <w:bCs/>
                <w:sz w:val="20"/>
                <w:szCs w:val="20"/>
              </w:rPr>
              <w:t>A ser preenchido pela proponente</w:t>
            </w:r>
          </w:p>
        </w:tc>
      </w:tr>
      <w:tr w:rsidR="00957E4F" w:rsidRPr="00F97FCA" w14:paraId="4D5CF9FC" w14:textId="77777777" w:rsidTr="006E3017">
        <w:tc>
          <w:tcPr>
            <w:tcW w:w="4957" w:type="dxa"/>
          </w:tcPr>
          <w:p w14:paraId="63847E9B" w14:textId="77777777" w:rsidR="00957E4F" w:rsidRPr="00F97FCA" w:rsidRDefault="00957E4F" w:rsidP="00B52970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F97FCA">
              <w:rPr>
                <w:bCs/>
                <w:sz w:val="20"/>
                <w:szCs w:val="20"/>
              </w:rPr>
              <w:t>mais que R$20.000.000,00 (vinte milhões de reais)</w:t>
            </w:r>
          </w:p>
        </w:tc>
        <w:tc>
          <w:tcPr>
            <w:tcW w:w="3657" w:type="dxa"/>
            <w:vAlign w:val="center"/>
          </w:tcPr>
          <w:p w14:paraId="6CF9FC9D" w14:textId="77777777" w:rsidR="00957E4F" w:rsidRPr="00F97FCA" w:rsidRDefault="00957E4F" w:rsidP="00B52970">
            <w:pPr>
              <w:widowControl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7FCA">
              <w:rPr>
                <w:bCs/>
                <w:sz w:val="20"/>
                <w:szCs w:val="20"/>
              </w:rPr>
              <w:t>A ser preenchido pela proponente</w:t>
            </w:r>
          </w:p>
        </w:tc>
      </w:tr>
    </w:tbl>
    <w:p w14:paraId="6CBC2DD8" w14:textId="77777777" w:rsidR="00133BC2" w:rsidRPr="00F97FCA" w:rsidRDefault="00133BC2" w:rsidP="00133BC2">
      <w:pPr>
        <w:widowControl w:val="0"/>
        <w:spacing w:after="0" w:line="240" w:lineRule="auto"/>
        <w:jc w:val="both"/>
      </w:pPr>
    </w:p>
    <w:p w14:paraId="3837B730" w14:textId="77777777" w:rsidR="001C4148" w:rsidRPr="00F97FCA" w:rsidRDefault="001C4148" w:rsidP="001C4148">
      <w:pPr>
        <w:widowControl w:val="0"/>
        <w:spacing w:after="0" w:line="240" w:lineRule="auto"/>
        <w:jc w:val="both"/>
      </w:pPr>
      <w:r w:rsidRPr="00F97FCA">
        <w:t xml:space="preserve">• até 1,5% </w:t>
      </w:r>
      <w:proofErr w:type="spellStart"/>
      <w:r w:rsidRPr="00F97FCA">
        <w:t>a.a</w:t>
      </w:r>
      <w:proofErr w:type="spellEnd"/>
      <w:r w:rsidRPr="00F97FCA">
        <w:t xml:space="preserve">: 10 pontos </w:t>
      </w:r>
    </w:p>
    <w:p w14:paraId="4C7B8D65" w14:textId="77777777" w:rsidR="001C4148" w:rsidRPr="00F97FCA" w:rsidRDefault="001C4148" w:rsidP="001C4148">
      <w:pPr>
        <w:spacing w:after="0"/>
      </w:pPr>
      <w:r w:rsidRPr="00F97FCA">
        <w:t xml:space="preserve">• de 1,51% a 1,75% </w:t>
      </w:r>
      <w:proofErr w:type="spellStart"/>
      <w:r w:rsidRPr="00F97FCA">
        <w:t>a.a</w:t>
      </w:r>
      <w:proofErr w:type="spellEnd"/>
      <w:r w:rsidRPr="00F97FCA">
        <w:t xml:space="preserve">: 8 pontos </w:t>
      </w:r>
    </w:p>
    <w:p w14:paraId="3AEC372E" w14:textId="77777777" w:rsidR="001C4148" w:rsidRPr="00F97FCA" w:rsidRDefault="001C4148" w:rsidP="001C4148">
      <w:pPr>
        <w:spacing w:after="0"/>
      </w:pPr>
      <w:r w:rsidRPr="00F97FCA">
        <w:t xml:space="preserve">• de 1,76% a 2,00% </w:t>
      </w:r>
      <w:proofErr w:type="spellStart"/>
      <w:r w:rsidRPr="00F97FCA">
        <w:t>a.a</w:t>
      </w:r>
      <w:proofErr w:type="spellEnd"/>
      <w:r w:rsidRPr="00F97FCA">
        <w:t xml:space="preserve">: 6 pontos </w:t>
      </w:r>
    </w:p>
    <w:p w14:paraId="130DB13C" w14:textId="77777777" w:rsidR="001C4148" w:rsidRPr="00F97FCA" w:rsidRDefault="001C4148" w:rsidP="001C4148">
      <w:pPr>
        <w:widowControl w:val="0"/>
        <w:spacing w:after="0" w:line="240" w:lineRule="auto"/>
        <w:jc w:val="both"/>
      </w:pPr>
      <w:r w:rsidRPr="00F97FCA">
        <w:t xml:space="preserve">• de 2,01% a 2,50% </w:t>
      </w:r>
      <w:proofErr w:type="spellStart"/>
      <w:r w:rsidRPr="00F97FCA">
        <w:t>a.a</w:t>
      </w:r>
      <w:proofErr w:type="spellEnd"/>
      <w:r w:rsidRPr="00F97FCA">
        <w:t xml:space="preserve">: 4 pontos </w:t>
      </w:r>
    </w:p>
    <w:p w14:paraId="0F551641" w14:textId="77777777" w:rsidR="001C4148" w:rsidRPr="00F97FCA" w:rsidRDefault="001C4148" w:rsidP="001C4148">
      <w:pPr>
        <w:widowControl w:val="0"/>
        <w:spacing w:after="0" w:line="240" w:lineRule="auto"/>
        <w:jc w:val="both"/>
      </w:pPr>
      <w:r w:rsidRPr="00F97FCA">
        <w:t xml:space="preserve">• maior que 2,51% </w:t>
      </w:r>
      <w:proofErr w:type="spellStart"/>
      <w:r w:rsidRPr="00F97FCA">
        <w:t>a.a</w:t>
      </w:r>
      <w:proofErr w:type="spellEnd"/>
      <w:r w:rsidRPr="00F97FCA">
        <w:t xml:space="preserve">: 2 pontos </w:t>
      </w:r>
    </w:p>
    <w:p w14:paraId="3D290766" w14:textId="77777777" w:rsidR="00957E4F" w:rsidRPr="00F97FCA" w:rsidRDefault="00957E4F" w:rsidP="00133BC2">
      <w:pPr>
        <w:widowControl w:val="0"/>
        <w:spacing w:after="0" w:line="240" w:lineRule="auto"/>
        <w:jc w:val="both"/>
      </w:pPr>
    </w:p>
    <w:p w14:paraId="29B9853B" w14:textId="111F4887" w:rsidR="00A557F3" w:rsidRPr="00F97FCA" w:rsidRDefault="00A557F3" w:rsidP="00A557F3">
      <w:pPr>
        <w:jc w:val="both"/>
        <w:textAlignment w:val="baseline"/>
        <w:rPr>
          <w:rFonts w:asciiTheme="minorHAnsi" w:hAnsiTheme="minorHAnsi" w:cstheme="minorHAnsi"/>
        </w:rPr>
      </w:pPr>
      <w:r w:rsidRPr="00F97FCA">
        <w:rPr>
          <w:rFonts w:asciiTheme="minorHAnsi" w:hAnsiTheme="minorHAnsi" w:cstheme="minorHAnsi"/>
          <w:b/>
        </w:rPr>
        <w:t xml:space="preserve">9- </w:t>
      </w:r>
      <w:r w:rsidRPr="00F97FCA">
        <w:rPr>
          <w:rFonts w:asciiTheme="minorHAnsi" w:hAnsiTheme="minorHAnsi" w:cstheme="minorHAnsi"/>
          <w:b/>
          <w:bCs/>
        </w:rPr>
        <w:t>Apropriação da Taxa de Administração</w:t>
      </w:r>
      <w:r w:rsidRPr="00F97FCA">
        <w:rPr>
          <w:rFonts w:asciiTheme="minorHAnsi" w:hAnsiTheme="minorHAnsi" w:cstheme="minorHAnsi"/>
        </w:rPr>
        <w:t xml:space="preserve">: A PROPONENTE poderá solicitar prazos de apropriação da Taxa de Administração para 3 níveis de valores efetivamente investidos nas </w:t>
      </w:r>
      <w:r w:rsidR="007E61E5" w:rsidRPr="00F97FCA">
        <w:rPr>
          <w:bCs/>
        </w:rPr>
        <w:t>Startups/Negócios Inovadores</w:t>
      </w:r>
      <w:r w:rsidRPr="00F97FCA">
        <w:rPr>
          <w:rFonts w:asciiTheme="minorHAnsi" w:hAnsiTheme="minorHAnsi" w:cstheme="minorHAnsi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3112"/>
      </w:tblGrid>
      <w:tr w:rsidR="00F97FCA" w:rsidRPr="00F97FCA" w14:paraId="07AC5312" w14:textId="77777777" w:rsidTr="00426F3D">
        <w:tc>
          <w:tcPr>
            <w:tcW w:w="5382" w:type="dxa"/>
            <w:vAlign w:val="center"/>
          </w:tcPr>
          <w:p w14:paraId="4D38E1E7" w14:textId="5283A167" w:rsidR="00A557F3" w:rsidRPr="00F97FCA" w:rsidRDefault="00A557F3" w:rsidP="00B52970">
            <w:pPr>
              <w:pStyle w:val="p1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F97FC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Valor total efetivamente investido pela SCP nas </w:t>
            </w:r>
            <w:r w:rsidR="002E0437" w:rsidRPr="00F97FCA">
              <w:rPr>
                <w:b/>
                <w:color w:val="auto"/>
                <w:sz w:val="20"/>
                <w:szCs w:val="20"/>
              </w:rPr>
              <w:t>Startups/Negócios Inovadores</w:t>
            </w:r>
          </w:p>
        </w:tc>
        <w:tc>
          <w:tcPr>
            <w:tcW w:w="3112" w:type="dxa"/>
            <w:vAlign w:val="center"/>
          </w:tcPr>
          <w:p w14:paraId="1A3F40F9" w14:textId="77777777" w:rsidR="00A557F3" w:rsidRPr="00F97FCA" w:rsidRDefault="00A557F3" w:rsidP="00B52970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F97FC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Prazo de apropriação da Taxa de Administração (número de parcelas anuais)</w:t>
            </w:r>
          </w:p>
        </w:tc>
      </w:tr>
      <w:tr w:rsidR="00F97FCA" w:rsidRPr="00F97FCA" w14:paraId="5DD1904D" w14:textId="77777777" w:rsidTr="00426F3D">
        <w:tc>
          <w:tcPr>
            <w:tcW w:w="5382" w:type="dxa"/>
          </w:tcPr>
          <w:p w14:paraId="78FB9F5E" w14:textId="77777777" w:rsidR="00A557F3" w:rsidRPr="00F97FCA" w:rsidRDefault="00A557F3" w:rsidP="00B52970">
            <w:pPr>
              <w:pStyle w:val="p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7FC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até R$10.000.000,00 (dez milhões de reais)</w:t>
            </w:r>
          </w:p>
        </w:tc>
        <w:tc>
          <w:tcPr>
            <w:tcW w:w="3112" w:type="dxa"/>
            <w:vAlign w:val="center"/>
          </w:tcPr>
          <w:p w14:paraId="681DE470" w14:textId="77777777" w:rsidR="00A557F3" w:rsidRPr="00F97FCA" w:rsidRDefault="00A557F3" w:rsidP="00B52970">
            <w:pPr>
              <w:widowControl w:val="0"/>
              <w:jc w:val="center"/>
              <w:rPr>
                <w:sz w:val="20"/>
                <w:szCs w:val="20"/>
              </w:rPr>
            </w:pPr>
            <w:r w:rsidRPr="00F97FCA">
              <w:rPr>
                <w:bCs/>
                <w:sz w:val="20"/>
                <w:szCs w:val="20"/>
              </w:rPr>
              <w:t>A ser preenchido pela proponente</w:t>
            </w:r>
          </w:p>
        </w:tc>
      </w:tr>
      <w:tr w:rsidR="00F97FCA" w:rsidRPr="00F97FCA" w14:paraId="43AEC9FD" w14:textId="77777777" w:rsidTr="00426F3D">
        <w:tc>
          <w:tcPr>
            <w:tcW w:w="5382" w:type="dxa"/>
          </w:tcPr>
          <w:p w14:paraId="4B99BE3A" w14:textId="77777777" w:rsidR="00A557F3" w:rsidRPr="00F97FCA" w:rsidRDefault="00A557F3" w:rsidP="00B52970">
            <w:pPr>
              <w:pStyle w:val="p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7FC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maiores que R$10.000.000,00 (dez milhões de reais) até R$20.000.000,00 (vinte milhões de reais)</w:t>
            </w:r>
          </w:p>
        </w:tc>
        <w:tc>
          <w:tcPr>
            <w:tcW w:w="3112" w:type="dxa"/>
            <w:vAlign w:val="center"/>
          </w:tcPr>
          <w:p w14:paraId="64239242" w14:textId="77777777" w:rsidR="00A557F3" w:rsidRPr="00F97FCA" w:rsidRDefault="00A557F3" w:rsidP="00B52970">
            <w:pPr>
              <w:widowControl w:val="0"/>
              <w:jc w:val="center"/>
              <w:rPr>
                <w:sz w:val="20"/>
                <w:szCs w:val="20"/>
              </w:rPr>
            </w:pPr>
            <w:r w:rsidRPr="00F97FCA">
              <w:rPr>
                <w:bCs/>
                <w:sz w:val="20"/>
                <w:szCs w:val="20"/>
              </w:rPr>
              <w:t>A ser preenchido pela proponente</w:t>
            </w:r>
          </w:p>
        </w:tc>
      </w:tr>
      <w:tr w:rsidR="00F97FCA" w:rsidRPr="00F97FCA" w14:paraId="6F42ED06" w14:textId="77777777" w:rsidTr="00426F3D">
        <w:tc>
          <w:tcPr>
            <w:tcW w:w="5382" w:type="dxa"/>
          </w:tcPr>
          <w:p w14:paraId="2B7DBBCD" w14:textId="0B4A5F44" w:rsidR="00A557F3" w:rsidRPr="00F97FCA" w:rsidRDefault="00A557F3" w:rsidP="00426F3D">
            <w:pPr>
              <w:pStyle w:val="p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7FC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maiores que R$20.000.000,00 (vinte milhões</w:t>
            </w:r>
            <w:r w:rsidR="00426F3D" w:rsidRPr="00F97FC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F97FC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de reais)</w:t>
            </w:r>
          </w:p>
        </w:tc>
        <w:tc>
          <w:tcPr>
            <w:tcW w:w="3112" w:type="dxa"/>
            <w:vAlign w:val="center"/>
          </w:tcPr>
          <w:p w14:paraId="119A8091" w14:textId="77777777" w:rsidR="00A557F3" w:rsidRPr="00F97FCA" w:rsidRDefault="00A557F3" w:rsidP="00B52970">
            <w:pPr>
              <w:widowControl w:val="0"/>
              <w:jc w:val="center"/>
              <w:rPr>
                <w:sz w:val="20"/>
                <w:szCs w:val="20"/>
              </w:rPr>
            </w:pPr>
            <w:r w:rsidRPr="00F97FCA">
              <w:rPr>
                <w:bCs/>
                <w:sz w:val="20"/>
                <w:szCs w:val="20"/>
              </w:rPr>
              <w:t>A ser preenchido pela proponente</w:t>
            </w:r>
          </w:p>
        </w:tc>
      </w:tr>
    </w:tbl>
    <w:p w14:paraId="15F6E53D" w14:textId="6A80F288" w:rsidR="00FA0AE1" w:rsidRPr="00F97FCA" w:rsidRDefault="00A557F3" w:rsidP="00FA0AE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F97FCA">
        <w:rPr>
          <w:rFonts w:asciiTheme="minorHAnsi" w:eastAsia="Times New Roman" w:hAnsiTheme="minorHAnsi" w:cstheme="minorHAnsi"/>
        </w:rPr>
        <w:t xml:space="preserve">Para cada um dos 3 níveis de Valor total efetivamente investido pela SCP nas </w:t>
      </w:r>
      <w:r w:rsidR="00402BD8" w:rsidRPr="00F97FCA">
        <w:rPr>
          <w:bCs/>
        </w:rPr>
        <w:t>Startups/Negócios Inovadores</w:t>
      </w:r>
      <w:r w:rsidRPr="00F97FCA">
        <w:rPr>
          <w:rFonts w:asciiTheme="minorHAnsi" w:eastAsia="Times New Roman" w:hAnsiTheme="minorHAnsi" w:cstheme="minorHAnsi"/>
        </w:rPr>
        <w:t xml:space="preserve"> da tabela acima,</w:t>
      </w:r>
      <w:r w:rsidR="003F5BDF" w:rsidRPr="00F97FCA">
        <w:rPr>
          <w:rFonts w:asciiTheme="minorHAnsi" w:eastAsia="Times New Roman" w:hAnsiTheme="minorHAnsi" w:cstheme="minorHAnsi"/>
        </w:rPr>
        <w:t xml:space="preserve"> </w:t>
      </w:r>
      <w:r w:rsidRPr="00F97FCA">
        <w:rPr>
          <w:rFonts w:asciiTheme="minorHAnsi" w:eastAsia="Times New Roman" w:hAnsiTheme="minorHAnsi" w:cstheme="minorHAnsi"/>
        </w:rPr>
        <w:t xml:space="preserve">aplicar-se-á a pontuação </w:t>
      </w:r>
      <w:r w:rsidR="007F4067" w:rsidRPr="00F97FCA">
        <w:rPr>
          <w:rFonts w:asciiTheme="minorHAnsi" w:eastAsia="Times New Roman" w:hAnsiTheme="minorHAnsi" w:cstheme="minorHAnsi"/>
        </w:rPr>
        <w:t xml:space="preserve">abaixo </w:t>
      </w:r>
      <w:r w:rsidRPr="00F97FCA">
        <w:rPr>
          <w:rFonts w:asciiTheme="minorHAnsi" w:eastAsia="Times New Roman" w:hAnsiTheme="minorHAnsi" w:cstheme="minorHAnsi"/>
        </w:rPr>
        <w:t>para Prazo de apropriação da Taxa de Administração</w:t>
      </w:r>
      <w:r w:rsidR="00FA0AE1" w:rsidRPr="00F97FCA">
        <w:rPr>
          <w:rFonts w:asciiTheme="minorHAnsi" w:eastAsia="Times New Roman" w:hAnsiTheme="minorHAnsi" w:cstheme="minorHAnsi"/>
        </w:rPr>
        <w:t>.</w:t>
      </w:r>
    </w:p>
    <w:p w14:paraId="3787B3F4" w14:textId="77777777" w:rsidR="00BC650F" w:rsidRPr="00F97FCA" w:rsidRDefault="00BC650F" w:rsidP="00FA0AE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F0718C3" w14:textId="4202C5C9" w:rsidR="00A557F3" w:rsidRPr="00F97FCA" w:rsidRDefault="00A557F3" w:rsidP="00BC650F">
      <w:pPr>
        <w:pStyle w:val="PargrafodaLista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F97FCA">
        <w:rPr>
          <w:rFonts w:asciiTheme="minorHAnsi" w:eastAsia="Times New Roman" w:hAnsiTheme="minorHAnsi" w:cstheme="minorHAnsi"/>
        </w:rPr>
        <w:t>em até 10 parcelas anuais: 10 pontos</w:t>
      </w:r>
    </w:p>
    <w:p w14:paraId="7E4DE19A" w14:textId="3E72249D" w:rsidR="00A557F3" w:rsidRPr="00F97FCA" w:rsidRDefault="00A557F3" w:rsidP="00BC650F">
      <w:pPr>
        <w:pStyle w:val="PargrafodaLista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F97FCA">
        <w:rPr>
          <w:rFonts w:asciiTheme="minorHAnsi" w:eastAsia="Times New Roman" w:hAnsiTheme="minorHAnsi" w:cstheme="minorHAnsi"/>
        </w:rPr>
        <w:t>em até 08 parcelas anuais: 8 pontos</w:t>
      </w:r>
    </w:p>
    <w:p w14:paraId="0CD4DF63" w14:textId="07A3725C" w:rsidR="00A557F3" w:rsidRPr="00F97FCA" w:rsidRDefault="00A557F3" w:rsidP="00BC650F">
      <w:pPr>
        <w:pStyle w:val="PargrafodaLista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F97FCA">
        <w:rPr>
          <w:rFonts w:asciiTheme="minorHAnsi" w:eastAsia="Times New Roman" w:hAnsiTheme="minorHAnsi" w:cstheme="minorHAnsi"/>
        </w:rPr>
        <w:t>em até 06 parcelas anuais: 6 pontos</w:t>
      </w:r>
    </w:p>
    <w:p w14:paraId="5D8A97FA" w14:textId="198FA46C" w:rsidR="00A557F3" w:rsidRPr="00F97FCA" w:rsidRDefault="00A557F3" w:rsidP="00BC650F">
      <w:pPr>
        <w:pStyle w:val="PargrafodaLista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F97FCA">
        <w:rPr>
          <w:rFonts w:asciiTheme="minorHAnsi" w:eastAsia="Times New Roman" w:hAnsiTheme="minorHAnsi" w:cstheme="minorHAnsi"/>
        </w:rPr>
        <w:t>em até 04 parcelas anuais: 4 pontos</w:t>
      </w:r>
    </w:p>
    <w:p w14:paraId="28F548CF" w14:textId="37BD7969" w:rsidR="00A557F3" w:rsidRPr="00F97FCA" w:rsidRDefault="00A557F3" w:rsidP="00BC650F">
      <w:pPr>
        <w:pStyle w:val="PargrafodaLista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F97FCA">
        <w:rPr>
          <w:rFonts w:asciiTheme="minorHAnsi" w:eastAsia="Times New Roman" w:hAnsiTheme="minorHAnsi" w:cstheme="minorHAnsi"/>
        </w:rPr>
        <w:t>em até 02 parcelas anuais: 2 pontos</w:t>
      </w:r>
    </w:p>
    <w:p w14:paraId="41F8A1FE" w14:textId="1FC5F77B" w:rsidR="001F3A2B" w:rsidRPr="00F97FCA" w:rsidRDefault="001F3A2B" w:rsidP="00BC650F">
      <w:pPr>
        <w:pStyle w:val="PargrafodaLista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F97FCA">
        <w:rPr>
          <w:rFonts w:asciiTheme="minorHAnsi" w:eastAsia="Times New Roman" w:hAnsiTheme="minorHAnsi" w:cstheme="minorHAnsi"/>
        </w:rPr>
        <w:t>em 01 parcela: 0 pontos</w:t>
      </w:r>
    </w:p>
    <w:p w14:paraId="49386D49" w14:textId="77777777" w:rsidR="00E476CC" w:rsidRPr="00F97FCA" w:rsidRDefault="00E476CC" w:rsidP="00B21472">
      <w:pPr>
        <w:jc w:val="center"/>
      </w:pPr>
    </w:p>
    <w:sectPr w:rsidR="00E476CC" w:rsidRPr="00F97FCA" w:rsidSect="00F505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59CB5" w14:textId="77777777" w:rsidR="009722AB" w:rsidRPr="00C3087B" w:rsidRDefault="009722AB">
      <w:pPr>
        <w:spacing w:after="0" w:line="240" w:lineRule="auto"/>
      </w:pPr>
      <w:r w:rsidRPr="00C3087B">
        <w:separator/>
      </w:r>
    </w:p>
  </w:endnote>
  <w:endnote w:type="continuationSeparator" w:id="0">
    <w:p w14:paraId="0EDEC612" w14:textId="77777777" w:rsidR="009722AB" w:rsidRPr="00C3087B" w:rsidRDefault="009722AB">
      <w:pPr>
        <w:spacing w:after="0" w:line="240" w:lineRule="auto"/>
      </w:pPr>
      <w:r w:rsidRPr="00C3087B">
        <w:continuationSeparator/>
      </w:r>
    </w:p>
  </w:endnote>
  <w:endnote w:type="continuationNotice" w:id="1">
    <w:p w14:paraId="1936FFBD" w14:textId="77777777" w:rsidR="009722AB" w:rsidRPr="00C3087B" w:rsidRDefault="009722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A4D2" w14:textId="22B73E7B" w:rsidR="002E0A79" w:rsidRPr="00C3087B" w:rsidRDefault="002E0A79">
    <w:pPr>
      <w:pStyle w:val="Rodap"/>
    </w:pPr>
    <w:r w:rsidRPr="00C3087B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AE4C441" wp14:editId="793924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92175" cy="357505"/>
              <wp:effectExtent l="0" t="0" r="3175" b="0"/>
              <wp:wrapNone/>
              <wp:docPr id="1219604782" name="Caixa de Texto 4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9BE84F" w14:textId="7A2BFC6E" w:rsidR="002E0A79" w:rsidRPr="00C3087B" w:rsidRDefault="002E0A79" w:rsidP="002E0A79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FF"/>
                              <w:sz w:val="20"/>
                              <w:szCs w:val="20"/>
                            </w:rPr>
                          </w:pPr>
                          <w:r w:rsidRPr="00C3087B">
                            <w:rPr>
                              <w:rFonts w:ascii="Aptos" w:eastAsia="Aptos" w:hAnsi="Aptos" w:cs="Aptos"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4C44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alt="Uso Interno" style="position:absolute;margin-left:0;margin-top:0;width:70.25pt;height:28.1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" filled="f" stroked="f">
              <v:textbox style="mso-fit-shape-to-text:t" inset="20pt,0,0,15pt">
                <w:txbxContent>
                  <w:p w14:paraId="6A9BE84F" w14:textId="7A2BFC6E" w:rsidR="002E0A79" w:rsidRPr="00C3087B" w:rsidRDefault="002E0A79" w:rsidP="002E0A79">
                    <w:pPr>
                      <w:spacing w:after="0"/>
                      <w:rPr>
                        <w:rFonts w:ascii="Aptos" w:eastAsia="Aptos" w:hAnsi="Aptos" w:cs="Aptos"/>
                        <w:color w:val="0000FF"/>
                        <w:sz w:val="20"/>
                        <w:szCs w:val="20"/>
                      </w:rPr>
                    </w:pPr>
                    <w:r w:rsidRPr="00C3087B">
                      <w:rPr>
                        <w:rFonts w:ascii="Aptos" w:eastAsia="Aptos" w:hAnsi="Aptos" w:cs="Aptos"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4E27" w14:textId="646B90F4" w:rsidR="005A5FE3" w:rsidRPr="00C3087B" w:rsidRDefault="002E0A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 w:rsidRPr="00C3087B">
      <w:rPr>
        <w:noProof/>
        <w:color w:val="000000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DA4CC64" wp14:editId="112EA0D5">
              <wp:simplePos x="1082040" y="9951720"/>
              <wp:positionH relativeFrom="page">
                <wp:align>left</wp:align>
              </wp:positionH>
              <wp:positionV relativeFrom="page">
                <wp:align>bottom</wp:align>
              </wp:positionV>
              <wp:extent cx="892175" cy="357505"/>
              <wp:effectExtent l="0" t="0" r="3175" b="0"/>
              <wp:wrapNone/>
              <wp:docPr id="2039804189" name="Caixa de Texto 5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4D876" w14:textId="4FE11B4E" w:rsidR="002E0A79" w:rsidRPr="00C3087B" w:rsidRDefault="002E0A79" w:rsidP="002E0A79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FF"/>
                              <w:sz w:val="20"/>
                              <w:szCs w:val="20"/>
                            </w:rPr>
                          </w:pPr>
                          <w:r w:rsidRPr="00C3087B">
                            <w:rPr>
                              <w:rFonts w:ascii="Aptos" w:eastAsia="Aptos" w:hAnsi="Aptos" w:cs="Aptos"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4CC64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Uso Interno" style="position:absolute;left:0;text-align:left;margin-left:0;margin-top:0;width:70.25pt;height:28.1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" filled="f" stroked="f">
              <v:textbox style="mso-fit-shape-to-text:t" inset="20pt,0,0,15pt">
                <w:txbxContent>
                  <w:p w14:paraId="57B4D876" w14:textId="4FE11B4E" w:rsidR="002E0A79" w:rsidRPr="00C3087B" w:rsidRDefault="002E0A79" w:rsidP="002E0A79">
                    <w:pPr>
                      <w:spacing w:after="0"/>
                      <w:rPr>
                        <w:rFonts w:ascii="Aptos" w:eastAsia="Aptos" w:hAnsi="Aptos" w:cs="Aptos"/>
                        <w:color w:val="0000FF"/>
                        <w:sz w:val="20"/>
                        <w:szCs w:val="20"/>
                      </w:rPr>
                    </w:pPr>
                    <w:r w:rsidRPr="00C3087B">
                      <w:rPr>
                        <w:rFonts w:ascii="Aptos" w:eastAsia="Aptos" w:hAnsi="Aptos" w:cs="Aptos"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3087B">
      <w:rPr>
        <w:color w:val="000000"/>
      </w:rPr>
      <w:fldChar w:fldCharType="begin"/>
    </w:r>
    <w:r w:rsidRPr="00C3087B">
      <w:rPr>
        <w:color w:val="000000"/>
      </w:rPr>
      <w:instrText>PAGE</w:instrText>
    </w:r>
    <w:r w:rsidRPr="00C3087B">
      <w:rPr>
        <w:color w:val="000000"/>
      </w:rPr>
      <w:fldChar w:fldCharType="separate"/>
    </w:r>
    <w:r w:rsidR="008874FD" w:rsidRPr="00C3087B">
      <w:rPr>
        <w:color w:val="000000"/>
      </w:rPr>
      <w:t>1</w:t>
    </w:r>
    <w:r w:rsidRPr="00C3087B">
      <w:rPr>
        <w:color w:val="000000"/>
      </w:rPr>
      <w:fldChar w:fldCharType="end"/>
    </w:r>
    <w:r w:rsidRPr="00C3087B">
      <w:rPr>
        <w:color w:val="000000"/>
      </w:rPr>
      <w:t xml:space="preserve"> de </w:t>
    </w:r>
    <w:r w:rsidRPr="00C3087B">
      <w:rPr>
        <w:color w:val="000000"/>
      </w:rPr>
      <w:fldChar w:fldCharType="begin"/>
    </w:r>
    <w:r w:rsidRPr="00C3087B">
      <w:rPr>
        <w:color w:val="000000"/>
      </w:rPr>
      <w:instrText>NUMPAGES</w:instrText>
    </w:r>
    <w:r w:rsidRPr="00C3087B">
      <w:rPr>
        <w:color w:val="000000"/>
      </w:rPr>
      <w:fldChar w:fldCharType="separate"/>
    </w:r>
    <w:r w:rsidR="008874FD" w:rsidRPr="00C3087B">
      <w:rPr>
        <w:color w:val="000000"/>
      </w:rPr>
      <w:t>2</w:t>
    </w:r>
    <w:r w:rsidRPr="00C3087B">
      <w:rPr>
        <w:color w:val="000000"/>
      </w:rPr>
      <w:fldChar w:fldCharType="end"/>
    </w:r>
  </w:p>
  <w:p w14:paraId="6362E34A" w14:textId="77777777" w:rsidR="005A5FE3" w:rsidRPr="00C3087B" w:rsidRDefault="005A5F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i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35128" w14:textId="2C6FA374" w:rsidR="002E0A79" w:rsidRPr="00C3087B" w:rsidRDefault="002E0A79">
    <w:pPr>
      <w:pStyle w:val="Rodap"/>
    </w:pPr>
    <w:r w:rsidRPr="00C3087B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1DE59F4" wp14:editId="6D74D7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92175" cy="357505"/>
              <wp:effectExtent l="0" t="0" r="3175" b="0"/>
              <wp:wrapNone/>
              <wp:docPr id="127466139" name="Caixa de Texto 3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9EEC7" w14:textId="363A2D5F" w:rsidR="002E0A79" w:rsidRPr="00C3087B" w:rsidRDefault="002E0A79" w:rsidP="002E0A79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FF"/>
                              <w:sz w:val="20"/>
                              <w:szCs w:val="20"/>
                            </w:rPr>
                          </w:pPr>
                          <w:r w:rsidRPr="00C3087B">
                            <w:rPr>
                              <w:rFonts w:ascii="Aptos" w:eastAsia="Aptos" w:hAnsi="Aptos" w:cs="Aptos"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E59F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30" type="#_x0000_t202" alt="Uso Interno" style="position:absolute;margin-left:0;margin-top:0;width:70.25pt;height:28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" filled="f" stroked="f">
              <v:textbox style="mso-fit-shape-to-text:t" inset="20pt,0,0,15pt">
                <w:txbxContent>
                  <w:p w14:paraId="74A9EEC7" w14:textId="363A2D5F" w:rsidR="002E0A79" w:rsidRPr="00C3087B" w:rsidRDefault="002E0A79" w:rsidP="002E0A79">
                    <w:pPr>
                      <w:spacing w:after="0"/>
                      <w:rPr>
                        <w:rFonts w:ascii="Aptos" w:eastAsia="Aptos" w:hAnsi="Aptos" w:cs="Aptos"/>
                        <w:color w:val="0000FF"/>
                        <w:sz w:val="20"/>
                        <w:szCs w:val="20"/>
                      </w:rPr>
                    </w:pPr>
                    <w:r w:rsidRPr="00C3087B">
                      <w:rPr>
                        <w:rFonts w:ascii="Aptos" w:eastAsia="Aptos" w:hAnsi="Aptos" w:cs="Aptos"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71A48" w14:textId="77777777" w:rsidR="009722AB" w:rsidRPr="00C3087B" w:rsidRDefault="009722AB">
      <w:pPr>
        <w:spacing w:after="0" w:line="240" w:lineRule="auto"/>
      </w:pPr>
      <w:r w:rsidRPr="00C3087B">
        <w:separator/>
      </w:r>
    </w:p>
  </w:footnote>
  <w:footnote w:type="continuationSeparator" w:id="0">
    <w:p w14:paraId="53D110E2" w14:textId="77777777" w:rsidR="009722AB" w:rsidRPr="00C3087B" w:rsidRDefault="009722AB">
      <w:pPr>
        <w:spacing w:after="0" w:line="240" w:lineRule="auto"/>
      </w:pPr>
      <w:r w:rsidRPr="00C3087B">
        <w:continuationSeparator/>
      </w:r>
    </w:p>
  </w:footnote>
  <w:footnote w:type="continuationNotice" w:id="1">
    <w:p w14:paraId="017A038A" w14:textId="77777777" w:rsidR="009722AB" w:rsidRPr="00C3087B" w:rsidRDefault="009722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11F57" w14:textId="77777777" w:rsidR="005A5FE3" w:rsidRPr="00C3087B" w:rsidRDefault="002B1C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C3087B">
      <w:rPr>
        <w:noProof/>
        <w:color w:val="000000"/>
      </w:rPr>
      <mc:AlternateContent>
        <mc:Choice Requires="wps">
          <w:drawing>
            <wp:anchor distT="0" distB="0" distL="0" distR="0" simplePos="0" relativeHeight="251658241" behindDoc="0" locked="0" layoutInCell="1" hidden="0" allowOverlap="1" wp14:anchorId="79918670" wp14:editId="5EDF788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53390" cy="453390"/>
              <wp:effectExtent l="0" t="0" r="0" b="0"/>
              <wp:wrapNone/>
              <wp:docPr id="1850144176" name="Retângulo 1850144176" descr="Classificação: RESTRIT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457D3E" w14:textId="77777777" w:rsidR="005A5FE3" w:rsidRPr="00C3087B" w:rsidRDefault="002B1CC7">
                          <w:pPr>
                            <w:spacing w:after="0" w:line="258" w:lineRule="auto"/>
                            <w:textDirection w:val="btLr"/>
                          </w:pPr>
                          <w:r w:rsidRPr="00C3087B">
                            <w:rPr>
                              <w:color w:val="0000FF"/>
                              <w:sz w:val="20"/>
                            </w:rPr>
                            <w:t>Classificação: RESTRITA</w:t>
                          </w:r>
                        </w:p>
                      </w:txbxContent>
                    </wps:txbx>
                    <wps:bodyPr spcFirstLastPara="1" wrap="square" lIns="254000" tIns="19050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918670" id="Retângulo 1850144176" o:spid="_x0000_s1026" alt="Classificação: RESTRITA" style="position:absolute;margin-left:0;margin-top:0;width:35.7pt;height:35.7pt;z-index:251658241;visibility:visible;mso-wrap-style:squar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" filled="f" stroked="f">
              <v:textbox inset="20pt,15pt,0,0">
                <w:txbxContent>
                  <w:p w14:paraId="30457D3E" w14:textId="77777777" w:rsidR="005A5FE3" w:rsidRPr="00C3087B" w:rsidRDefault="002B1CC7">
                    <w:pPr>
                      <w:spacing w:after="0" w:line="258" w:lineRule="auto"/>
                      <w:textDirection w:val="btLr"/>
                    </w:pPr>
                    <w:r w:rsidRPr="00C3087B">
                      <w:rPr>
                        <w:color w:val="0000FF"/>
                        <w:sz w:val="20"/>
                      </w:rPr>
                      <w:t>Classificação: RESTRITA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B0D6" w14:textId="6DD8898C" w:rsidR="005A5FE3" w:rsidRPr="00C3087B" w:rsidRDefault="005A5F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3F692A4" w14:textId="77777777" w:rsidR="00BF1EB6" w:rsidRPr="00C3087B" w:rsidRDefault="00BF1E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6A204" w14:textId="77777777" w:rsidR="005A5FE3" w:rsidRPr="00C3087B" w:rsidRDefault="002B1C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C3087B"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2A2DFC68" wp14:editId="4138ED3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53390" cy="453390"/>
              <wp:effectExtent l="0" t="0" r="0" b="0"/>
              <wp:wrapNone/>
              <wp:docPr id="1850144177" name="Retângulo 1850144177" descr="Classificação: RESTRIT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AF36C5" w14:textId="77777777" w:rsidR="005A5FE3" w:rsidRPr="00C3087B" w:rsidRDefault="002B1CC7">
                          <w:pPr>
                            <w:spacing w:after="0" w:line="258" w:lineRule="auto"/>
                            <w:textDirection w:val="btLr"/>
                          </w:pPr>
                          <w:r w:rsidRPr="00C3087B">
                            <w:rPr>
                              <w:color w:val="0000FF"/>
                              <w:sz w:val="20"/>
                            </w:rPr>
                            <w:t>Classificação: RESTRITA</w:t>
                          </w:r>
                        </w:p>
                      </w:txbxContent>
                    </wps:txbx>
                    <wps:bodyPr spcFirstLastPara="1" wrap="square" lIns="254000" tIns="19050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2DFC68" id="Retângulo 1850144177" o:spid="_x0000_s1029" alt="Classificação: RESTRITA" style="position:absolute;margin-left:0;margin-top:0;width:35.7pt;height:35.7pt;z-index:251658240;visibility:visible;mso-wrap-style:squar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" filled="f" stroked="f">
              <v:textbox inset="20pt,15pt,0,0">
                <w:txbxContent>
                  <w:p w14:paraId="7FAF36C5" w14:textId="77777777" w:rsidR="005A5FE3" w:rsidRPr="00C3087B" w:rsidRDefault="002B1CC7">
                    <w:pPr>
                      <w:spacing w:after="0" w:line="258" w:lineRule="auto"/>
                      <w:textDirection w:val="btLr"/>
                    </w:pPr>
                    <w:r w:rsidRPr="00C3087B">
                      <w:rPr>
                        <w:color w:val="0000FF"/>
                        <w:sz w:val="20"/>
                      </w:rPr>
                      <w:t>Classificação: RESTRITA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6E7"/>
    <w:multiLevelType w:val="hybridMultilevel"/>
    <w:tmpl w:val="6F0A4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631F"/>
    <w:multiLevelType w:val="hybridMultilevel"/>
    <w:tmpl w:val="287450F6"/>
    <w:lvl w:ilvl="0" w:tplc="0416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num w:numId="1" w16cid:durableId="416177758">
    <w:abstractNumId w:val="0"/>
  </w:num>
  <w:num w:numId="2" w16cid:durableId="1841308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FE3"/>
    <w:rsid w:val="000002E6"/>
    <w:rsid w:val="00000567"/>
    <w:rsid w:val="0000107B"/>
    <w:rsid w:val="000031DF"/>
    <w:rsid w:val="00004A6A"/>
    <w:rsid w:val="000056D8"/>
    <w:rsid w:val="00006533"/>
    <w:rsid w:val="000112FC"/>
    <w:rsid w:val="000131A3"/>
    <w:rsid w:val="000133E5"/>
    <w:rsid w:val="00013845"/>
    <w:rsid w:val="00017D23"/>
    <w:rsid w:val="00020F17"/>
    <w:rsid w:val="000215EB"/>
    <w:rsid w:val="0002277A"/>
    <w:rsid w:val="00023C42"/>
    <w:rsid w:val="00024CAA"/>
    <w:rsid w:val="00027886"/>
    <w:rsid w:val="00027EF3"/>
    <w:rsid w:val="0003136E"/>
    <w:rsid w:val="00031FF4"/>
    <w:rsid w:val="0003328D"/>
    <w:rsid w:val="00033561"/>
    <w:rsid w:val="0003681D"/>
    <w:rsid w:val="00041550"/>
    <w:rsid w:val="00041EBE"/>
    <w:rsid w:val="00044FBC"/>
    <w:rsid w:val="000468AA"/>
    <w:rsid w:val="00050A3F"/>
    <w:rsid w:val="000535C0"/>
    <w:rsid w:val="000541CF"/>
    <w:rsid w:val="000548C5"/>
    <w:rsid w:val="00054926"/>
    <w:rsid w:val="00054B11"/>
    <w:rsid w:val="000555EE"/>
    <w:rsid w:val="00061CC8"/>
    <w:rsid w:val="000632B3"/>
    <w:rsid w:val="00063E57"/>
    <w:rsid w:val="00071C8D"/>
    <w:rsid w:val="00071D30"/>
    <w:rsid w:val="00071E82"/>
    <w:rsid w:val="00073367"/>
    <w:rsid w:val="00073DBC"/>
    <w:rsid w:val="000765A2"/>
    <w:rsid w:val="000807B4"/>
    <w:rsid w:val="0008098B"/>
    <w:rsid w:val="00080DFA"/>
    <w:rsid w:val="000826D6"/>
    <w:rsid w:val="00083C06"/>
    <w:rsid w:val="00086277"/>
    <w:rsid w:val="00091DE3"/>
    <w:rsid w:val="00092526"/>
    <w:rsid w:val="00093605"/>
    <w:rsid w:val="00096810"/>
    <w:rsid w:val="00097E18"/>
    <w:rsid w:val="000A1E56"/>
    <w:rsid w:val="000A2E41"/>
    <w:rsid w:val="000A4093"/>
    <w:rsid w:val="000A4BEB"/>
    <w:rsid w:val="000A69F4"/>
    <w:rsid w:val="000A6A3A"/>
    <w:rsid w:val="000A7FDB"/>
    <w:rsid w:val="000B3183"/>
    <w:rsid w:val="000B5537"/>
    <w:rsid w:val="000B6047"/>
    <w:rsid w:val="000B65E5"/>
    <w:rsid w:val="000B676B"/>
    <w:rsid w:val="000C1567"/>
    <w:rsid w:val="000C1A6D"/>
    <w:rsid w:val="000C2CCC"/>
    <w:rsid w:val="000C4491"/>
    <w:rsid w:val="000C51C1"/>
    <w:rsid w:val="000C58DF"/>
    <w:rsid w:val="000D0800"/>
    <w:rsid w:val="000D0A1D"/>
    <w:rsid w:val="000D3E0B"/>
    <w:rsid w:val="000D45CD"/>
    <w:rsid w:val="000D599A"/>
    <w:rsid w:val="000D6F44"/>
    <w:rsid w:val="000D732F"/>
    <w:rsid w:val="000E071E"/>
    <w:rsid w:val="000E668E"/>
    <w:rsid w:val="000E7058"/>
    <w:rsid w:val="000E7072"/>
    <w:rsid w:val="000F4929"/>
    <w:rsid w:val="000F6F71"/>
    <w:rsid w:val="000F77C4"/>
    <w:rsid w:val="00100543"/>
    <w:rsid w:val="00105847"/>
    <w:rsid w:val="00106289"/>
    <w:rsid w:val="00106472"/>
    <w:rsid w:val="0010681B"/>
    <w:rsid w:val="00106D08"/>
    <w:rsid w:val="001117B8"/>
    <w:rsid w:val="001125FB"/>
    <w:rsid w:val="0011266C"/>
    <w:rsid w:val="0011395D"/>
    <w:rsid w:val="00115A38"/>
    <w:rsid w:val="0011633B"/>
    <w:rsid w:val="00121F3A"/>
    <w:rsid w:val="00123A2C"/>
    <w:rsid w:val="00126360"/>
    <w:rsid w:val="00126D5C"/>
    <w:rsid w:val="001271FB"/>
    <w:rsid w:val="00131A9D"/>
    <w:rsid w:val="00132F31"/>
    <w:rsid w:val="00133BC2"/>
    <w:rsid w:val="00134BAD"/>
    <w:rsid w:val="00134F96"/>
    <w:rsid w:val="0013522E"/>
    <w:rsid w:val="00136D71"/>
    <w:rsid w:val="00142709"/>
    <w:rsid w:val="00142711"/>
    <w:rsid w:val="00142C04"/>
    <w:rsid w:val="00144666"/>
    <w:rsid w:val="001446A2"/>
    <w:rsid w:val="00144BD8"/>
    <w:rsid w:val="00144DF0"/>
    <w:rsid w:val="00145C87"/>
    <w:rsid w:val="00146145"/>
    <w:rsid w:val="0015118A"/>
    <w:rsid w:val="00152498"/>
    <w:rsid w:val="00152705"/>
    <w:rsid w:val="0015400B"/>
    <w:rsid w:val="00155F50"/>
    <w:rsid w:val="00157464"/>
    <w:rsid w:val="00157892"/>
    <w:rsid w:val="001616F2"/>
    <w:rsid w:val="001617EC"/>
    <w:rsid w:val="001623CF"/>
    <w:rsid w:val="00162F87"/>
    <w:rsid w:val="0016323C"/>
    <w:rsid w:val="00163FF2"/>
    <w:rsid w:val="00165AC9"/>
    <w:rsid w:val="00175C8E"/>
    <w:rsid w:val="001827CC"/>
    <w:rsid w:val="00184525"/>
    <w:rsid w:val="00187423"/>
    <w:rsid w:val="001874E1"/>
    <w:rsid w:val="0019144D"/>
    <w:rsid w:val="00193069"/>
    <w:rsid w:val="00196FB7"/>
    <w:rsid w:val="001A3421"/>
    <w:rsid w:val="001A35D8"/>
    <w:rsid w:val="001A51DE"/>
    <w:rsid w:val="001A63E2"/>
    <w:rsid w:val="001A66D5"/>
    <w:rsid w:val="001B0A1D"/>
    <w:rsid w:val="001B1101"/>
    <w:rsid w:val="001B150E"/>
    <w:rsid w:val="001B5137"/>
    <w:rsid w:val="001B5C07"/>
    <w:rsid w:val="001C4148"/>
    <w:rsid w:val="001C4CBE"/>
    <w:rsid w:val="001D7691"/>
    <w:rsid w:val="001E1E3A"/>
    <w:rsid w:val="001F26BA"/>
    <w:rsid w:val="001F3A2B"/>
    <w:rsid w:val="001F49CD"/>
    <w:rsid w:val="001F506E"/>
    <w:rsid w:val="001F72FC"/>
    <w:rsid w:val="00200A66"/>
    <w:rsid w:val="00201B99"/>
    <w:rsid w:val="002023BD"/>
    <w:rsid w:val="00203B14"/>
    <w:rsid w:val="0020556F"/>
    <w:rsid w:val="0020623D"/>
    <w:rsid w:val="00206869"/>
    <w:rsid w:val="0020703E"/>
    <w:rsid w:val="002107AF"/>
    <w:rsid w:val="00211815"/>
    <w:rsid w:val="00211AF9"/>
    <w:rsid w:val="002132A1"/>
    <w:rsid w:val="00213C2B"/>
    <w:rsid w:val="00223482"/>
    <w:rsid w:val="00225F74"/>
    <w:rsid w:val="002306EB"/>
    <w:rsid w:val="0023079D"/>
    <w:rsid w:val="0023128B"/>
    <w:rsid w:val="0023155E"/>
    <w:rsid w:val="00231822"/>
    <w:rsid w:val="00231D12"/>
    <w:rsid w:val="00234D2D"/>
    <w:rsid w:val="002356DC"/>
    <w:rsid w:val="00235895"/>
    <w:rsid w:val="00235A65"/>
    <w:rsid w:val="0024096A"/>
    <w:rsid w:val="00240F62"/>
    <w:rsid w:val="00241697"/>
    <w:rsid w:val="0024259B"/>
    <w:rsid w:val="002470F1"/>
    <w:rsid w:val="0025136D"/>
    <w:rsid w:val="00251736"/>
    <w:rsid w:val="00257174"/>
    <w:rsid w:val="00260D01"/>
    <w:rsid w:val="0026128D"/>
    <w:rsid w:val="00264405"/>
    <w:rsid w:val="00264EE0"/>
    <w:rsid w:val="0026586A"/>
    <w:rsid w:val="00267B70"/>
    <w:rsid w:val="0027238E"/>
    <w:rsid w:val="00272FBD"/>
    <w:rsid w:val="00280F91"/>
    <w:rsid w:val="00281C41"/>
    <w:rsid w:val="00282CD4"/>
    <w:rsid w:val="002830C6"/>
    <w:rsid w:val="00283B65"/>
    <w:rsid w:val="0028647F"/>
    <w:rsid w:val="00292F95"/>
    <w:rsid w:val="00294A61"/>
    <w:rsid w:val="00295123"/>
    <w:rsid w:val="00295BA5"/>
    <w:rsid w:val="002A214D"/>
    <w:rsid w:val="002A4E20"/>
    <w:rsid w:val="002A68F4"/>
    <w:rsid w:val="002A68F8"/>
    <w:rsid w:val="002B008D"/>
    <w:rsid w:val="002B03BE"/>
    <w:rsid w:val="002B0897"/>
    <w:rsid w:val="002B1B3B"/>
    <w:rsid w:val="002B1CC7"/>
    <w:rsid w:val="002B216D"/>
    <w:rsid w:val="002B233A"/>
    <w:rsid w:val="002B2986"/>
    <w:rsid w:val="002B3F1F"/>
    <w:rsid w:val="002B722F"/>
    <w:rsid w:val="002B7FC7"/>
    <w:rsid w:val="002C07DE"/>
    <w:rsid w:val="002C2DA3"/>
    <w:rsid w:val="002C2DDB"/>
    <w:rsid w:val="002C6479"/>
    <w:rsid w:val="002C7E39"/>
    <w:rsid w:val="002D1E44"/>
    <w:rsid w:val="002D2297"/>
    <w:rsid w:val="002D313F"/>
    <w:rsid w:val="002D5B5F"/>
    <w:rsid w:val="002D7E6D"/>
    <w:rsid w:val="002E0437"/>
    <w:rsid w:val="002E0A79"/>
    <w:rsid w:val="002E312B"/>
    <w:rsid w:val="002E33F7"/>
    <w:rsid w:val="002E4742"/>
    <w:rsid w:val="002E47A9"/>
    <w:rsid w:val="002E728D"/>
    <w:rsid w:val="002F13C9"/>
    <w:rsid w:val="002F2015"/>
    <w:rsid w:val="002F4D16"/>
    <w:rsid w:val="0030063E"/>
    <w:rsid w:val="00300B74"/>
    <w:rsid w:val="00303C3D"/>
    <w:rsid w:val="003040A2"/>
    <w:rsid w:val="0030493B"/>
    <w:rsid w:val="00313B37"/>
    <w:rsid w:val="003165E4"/>
    <w:rsid w:val="0032016C"/>
    <w:rsid w:val="00320C59"/>
    <w:rsid w:val="0032441A"/>
    <w:rsid w:val="00324509"/>
    <w:rsid w:val="00325365"/>
    <w:rsid w:val="003313F2"/>
    <w:rsid w:val="003340E2"/>
    <w:rsid w:val="00334162"/>
    <w:rsid w:val="0033575E"/>
    <w:rsid w:val="003361AB"/>
    <w:rsid w:val="00336214"/>
    <w:rsid w:val="00337BE8"/>
    <w:rsid w:val="00340CE7"/>
    <w:rsid w:val="00341249"/>
    <w:rsid w:val="00341660"/>
    <w:rsid w:val="0034193C"/>
    <w:rsid w:val="00341F16"/>
    <w:rsid w:val="00350412"/>
    <w:rsid w:val="00352A70"/>
    <w:rsid w:val="0035340F"/>
    <w:rsid w:val="003542E8"/>
    <w:rsid w:val="00356867"/>
    <w:rsid w:val="003570B7"/>
    <w:rsid w:val="003572BF"/>
    <w:rsid w:val="003609E8"/>
    <w:rsid w:val="003612B1"/>
    <w:rsid w:val="003634ED"/>
    <w:rsid w:val="003640E1"/>
    <w:rsid w:val="003644F5"/>
    <w:rsid w:val="00365140"/>
    <w:rsid w:val="00370470"/>
    <w:rsid w:val="00372869"/>
    <w:rsid w:val="0037728F"/>
    <w:rsid w:val="00377D03"/>
    <w:rsid w:val="00381554"/>
    <w:rsid w:val="00382E24"/>
    <w:rsid w:val="00384D13"/>
    <w:rsid w:val="003850F3"/>
    <w:rsid w:val="003864FF"/>
    <w:rsid w:val="0038712D"/>
    <w:rsid w:val="0038758A"/>
    <w:rsid w:val="00390D19"/>
    <w:rsid w:val="003916BD"/>
    <w:rsid w:val="00393251"/>
    <w:rsid w:val="003935BC"/>
    <w:rsid w:val="00393B60"/>
    <w:rsid w:val="003948F5"/>
    <w:rsid w:val="0039496C"/>
    <w:rsid w:val="00394DB9"/>
    <w:rsid w:val="00394E64"/>
    <w:rsid w:val="003954FC"/>
    <w:rsid w:val="003B1051"/>
    <w:rsid w:val="003B4C92"/>
    <w:rsid w:val="003C0C1B"/>
    <w:rsid w:val="003C1BD3"/>
    <w:rsid w:val="003C2BFE"/>
    <w:rsid w:val="003C4058"/>
    <w:rsid w:val="003C54CF"/>
    <w:rsid w:val="003C694F"/>
    <w:rsid w:val="003D1835"/>
    <w:rsid w:val="003D23FB"/>
    <w:rsid w:val="003D6723"/>
    <w:rsid w:val="003D6889"/>
    <w:rsid w:val="003D6C7A"/>
    <w:rsid w:val="003E0BE4"/>
    <w:rsid w:val="003E0F93"/>
    <w:rsid w:val="003E32CF"/>
    <w:rsid w:val="003E3986"/>
    <w:rsid w:val="003E3C03"/>
    <w:rsid w:val="003E4496"/>
    <w:rsid w:val="003E48F1"/>
    <w:rsid w:val="003E587E"/>
    <w:rsid w:val="003E603B"/>
    <w:rsid w:val="003E799A"/>
    <w:rsid w:val="003E7B40"/>
    <w:rsid w:val="003F126B"/>
    <w:rsid w:val="003F23BD"/>
    <w:rsid w:val="003F30CE"/>
    <w:rsid w:val="003F38C4"/>
    <w:rsid w:val="003F424C"/>
    <w:rsid w:val="003F57A7"/>
    <w:rsid w:val="003F5BDF"/>
    <w:rsid w:val="003F6E5B"/>
    <w:rsid w:val="003F703B"/>
    <w:rsid w:val="003F745F"/>
    <w:rsid w:val="00400998"/>
    <w:rsid w:val="00402BD8"/>
    <w:rsid w:val="00404E4B"/>
    <w:rsid w:val="00405612"/>
    <w:rsid w:val="00411472"/>
    <w:rsid w:val="00413039"/>
    <w:rsid w:val="00413AF3"/>
    <w:rsid w:val="00414241"/>
    <w:rsid w:val="0041469E"/>
    <w:rsid w:val="00414A69"/>
    <w:rsid w:val="0041709A"/>
    <w:rsid w:val="00417EF7"/>
    <w:rsid w:val="00422516"/>
    <w:rsid w:val="004226BA"/>
    <w:rsid w:val="00423C73"/>
    <w:rsid w:val="00425088"/>
    <w:rsid w:val="00426F3D"/>
    <w:rsid w:val="00430C65"/>
    <w:rsid w:val="004331EB"/>
    <w:rsid w:val="00433275"/>
    <w:rsid w:val="0043747F"/>
    <w:rsid w:val="00440E7F"/>
    <w:rsid w:val="00441AB2"/>
    <w:rsid w:val="004430DB"/>
    <w:rsid w:val="00443E87"/>
    <w:rsid w:val="00446467"/>
    <w:rsid w:val="004469B8"/>
    <w:rsid w:val="00451862"/>
    <w:rsid w:val="00452802"/>
    <w:rsid w:val="00453F6B"/>
    <w:rsid w:val="0045679C"/>
    <w:rsid w:val="0045776A"/>
    <w:rsid w:val="0046057A"/>
    <w:rsid w:val="00463337"/>
    <w:rsid w:val="004633C1"/>
    <w:rsid w:val="004639E7"/>
    <w:rsid w:val="00464A88"/>
    <w:rsid w:val="00465BE3"/>
    <w:rsid w:val="00474874"/>
    <w:rsid w:val="004750F2"/>
    <w:rsid w:val="004813CD"/>
    <w:rsid w:val="0048166C"/>
    <w:rsid w:val="00481BF2"/>
    <w:rsid w:val="00483E44"/>
    <w:rsid w:val="004844EE"/>
    <w:rsid w:val="0048465D"/>
    <w:rsid w:val="004850E9"/>
    <w:rsid w:val="00495BB9"/>
    <w:rsid w:val="00496850"/>
    <w:rsid w:val="00496957"/>
    <w:rsid w:val="00496C01"/>
    <w:rsid w:val="004977F1"/>
    <w:rsid w:val="004A3AC1"/>
    <w:rsid w:val="004A48CB"/>
    <w:rsid w:val="004A602C"/>
    <w:rsid w:val="004A66AB"/>
    <w:rsid w:val="004B079D"/>
    <w:rsid w:val="004B0EBC"/>
    <w:rsid w:val="004B10C3"/>
    <w:rsid w:val="004B43D7"/>
    <w:rsid w:val="004B4DEE"/>
    <w:rsid w:val="004B582E"/>
    <w:rsid w:val="004B6C75"/>
    <w:rsid w:val="004B710E"/>
    <w:rsid w:val="004C05A9"/>
    <w:rsid w:val="004C1F12"/>
    <w:rsid w:val="004C4961"/>
    <w:rsid w:val="004C4BA8"/>
    <w:rsid w:val="004C65F1"/>
    <w:rsid w:val="004C7656"/>
    <w:rsid w:val="004C7B0E"/>
    <w:rsid w:val="004D251E"/>
    <w:rsid w:val="004D5162"/>
    <w:rsid w:val="004E04B0"/>
    <w:rsid w:val="004E25E3"/>
    <w:rsid w:val="004E4201"/>
    <w:rsid w:val="004E495B"/>
    <w:rsid w:val="004E4CED"/>
    <w:rsid w:val="004E58B0"/>
    <w:rsid w:val="004F008E"/>
    <w:rsid w:val="004F20E9"/>
    <w:rsid w:val="004F3998"/>
    <w:rsid w:val="004F72CD"/>
    <w:rsid w:val="004F7655"/>
    <w:rsid w:val="0050011F"/>
    <w:rsid w:val="00501667"/>
    <w:rsid w:val="005032CF"/>
    <w:rsid w:val="00503A30"/>
    <w:rsid w:val="0051183F"/>
    <w:rsid w:val="00512F2D"/>
    <w:rsid w:val="005135AD"/>
    <w:rsid w:val="00522287"/>
    <w:rsid w:val="005222D9"/>
    <w:rsid w:val="00522372"/>
    <w:rsid w:val="00524E40"/>
    <w:rsid w:val="005253BB"/>
    <w:rsid w:val="005270E5"/>
    <w:rsid w:val="00531E34"/>
    <w:rsid w:val="00535BDF"/>
    <w:rsid w:val="005368A8"/>
    <w:rsid w:val="00537E6A"/>
    <w:rsid w:val="00540309"/>
    <w:rsid w:val="005405B3"/>
    <w:rsid w:val="00540A21"/>
    <w:rsid w:val="00541951"/>
    <w:rsid w:val="0054406E"/>
    <w:rsid w:val="0054442F"/>
    <w:rsid w:val="00550149"/>
    <w:rsid w:val="00551E14"/>
    <w:rsid w:val="00553EE4"/>
    <w:rsid w:val="005555D5"/>
    <w:rsid w:val="0055763E"/>
    <w:rsid w:val="005600A2"/>
    <w:rsid w:val="005600C2"/>
    <w:rsid w:val="005604A3"/>
    <w:rsid w:val="00560EE3"/>
    <w:rsid w:val="00561034"/>
    <w:rsid w:val="0056304E"/>
    <w:rsid w:val="00565B76"/>
    <w:rsid w:val="00573100"/>
    <w:rsid w:val="00576C77"/>
    <w:rsid w:val="005770F9"/>
    <w:rsid w:val="00584423"/>
    <w:rsid w:val="00586909"/>
    <w:rsid w:val="00591A7F"/>
    <w:rsid w:val="00591D03"/>
    <w:rsid w:val="00593384"/>
    <w:rsid w:val="0059354E"/>
    <w:rsid w:val="005970A9"/>
    <w:rsid w:val="005A0EFE"/>
    <w:rsid w:val="005A214E"/>
    <w:rsid w:val="005A2C6E"/>
    <w:rsid w:val="005A42B6"/>
    <w:rsid w:val="005A57D6"/>
    <w:rsid w:val="005A5865"/>
    <w:rsid w:val="005A5FE3"/>
    <w:rsid w:val="005A7AB5"/>
    <w:rsid w:val="005B0586"/>
    <w:rsid w:val="005B1CE4"/>
    <w:rsid w:val="005B1E58"/>
    <w:rsid w:val="005B20CF"/>
    <w:rsid w:val="005C05F2"/>
    <w:rsid w:val="005C4B13"/>
    <w:rsid w:val="005C5F11"/>
    <w:rsid w:val="005C679A"/>
    <w:rsid w:val="005C76E4"/>
    <w:rsid w:val="005C7AAF"/>
    <w:rsid w:val="005D1147"/>
    <w:rsid w:val="005D12A6"/>
    <w:rsid w:val="005D1D3D"/>
    <w:rsid w:val="005D3F6F"/>
    <w:rsid w:val="005D6622"/>
    <w:rsid w:val="005E1FFB"/>
    <w:rsid w:val="005E64F6"/>
    <w:rsid w:val="005F08D8"/>
    <w:rsid w:val="005F2FA2"/>
    <w:rsid w:val="005F336B"/>
    <w:rsid w:val="005F65D7"/>
    <w:rsid w:val="005F6796"/>
    <w:rsid w:val="005F7E5B"/>
    <w:rsid w:val="00600436"/>
    <w:rsid w:val="00600B0C"/>
    <w:rsid w:val="006039CB"/>
    <w:rsid w:val="00604D49"/>
    <w:rsid w:val="00605163"/>
    <w:rsid w:val="00606EB7"/>
    <w:rsid w:val="00615727"/>
    <w:rsid w:val="00615CE0"/>
    <w:rsid w:val="00615EAC"/>
    <w:rsid w:val="00616564"/>
    <w:rsid w:val="006210EF"/>
    <w:rsid w:val="006268BF"/>
    <w:rsid w:val="00627256"/>
    <w:rsid w:val="00627A14"/>
    <w:rsid w:val="00627A65"/>
    <w:rsid w:val="00627C8E"/>
    <w:rsid w:val="00631BBC"/>
    <w:rsid w:val="00633076"/>
    <w:rsid w:val="0063348D"/>
    <w:rsid w:val="00634F6B"/>
    <w:rsid w:val="00637B30"/>
    <w:rsid w:val="0064071E"/>
    <w:rsid w:val="00640EE8"/>
    <w:rsid w:val="00643074"/>
    <w:rsid w:val="0064322A"/>
    <w:rsid w:val="006435B7"/>
    <w:rsid w:val="006509B2"/>
    <w:rsid w:val="00650D41"/>
    <w:rsid w:val="00653BCB"/>
    <w:rsid w:val="00653DFD"/>
    <w:rsid w:val="006558C4"/>
    <w:rsid w:val="006561EF"/>
    <w:rsid w:val="00656684"/>
    <w:rsid w:val="00656EB9"/>
    <w:rsid w:val="00660243"/>
    <w:rsid w:val="0066143F"/>
    <w:rsid w:val="00661B50"/>
    <w:rsid w:val="00663371"/>
    <w:rsid w:val="006645AB"/>
    <w:rsid w:val="00666C46"/>
    <w:rsid w:val="006715FD"/>
    <w:rsid w:val="006746A5"/>
    <w:rsid w:val="0067501C"/>
    <w:rsid w:val="00680CBA"/>
    <w:rsid w:val="00684083"/>
    <w:rsid w:val="00687719"/>
    <w:rsid w:val="006931E7"/>
    <w:rsid w:val="006946F4"/>
    <w:rsid w:val="0069538C"/>
    <w:rsid w:val="00695B71"/>
    <w:rsid w:val="00695E66"/>
    <w:rsid w:val="006A1D4E"/>
    <w:rsid w:val="006A2FB4"/>
    <w:rsid w:val="006A307E"/>
    <w:rsid w:val="006A3FC4"/>
    <w:rsid w:val="006A4F28"/>
    <w:rsid w:val="006A639E"/>
    <w:rsid w:val="006A78FF"/>
    <w:rsid w:val="006A7952"/>
    <w:rsid w:val="006B3025"/>
    <w:rsid w:val="006B3308"/>
    <w:rsid w:val="006B685A"/>
    <w:rsid w:val="006B793F"/>
    <w:rsid w:val="006C0B5D"/>
    <w:rsid w:val="006C22B9"/>
    <w:rsid w:val="006C591E"/>
    <w:rsid w:val="006C630A"/>
    <w:rsid w:val="006C6B3B"/>
    <w:rsid w:val="006C7387"/>
    <w:rsid w:val="006D01BA"/>
    <w:rsid w:val="006D3C9D"/>
    <w:rsid w:val="006D44DE"/>
    <w:rsid w:val="006D45C5"/>
    <w:rsid w:val="006D4D2B"/>
    <w:rsid w:val="006D544C"/>
    <w:rsid w:val="006D75F6"/>
    <w:rsid w:val="006D7A2A"/>
    <w:rsid w:val="006E1813"/>
    <w:rsid w:val="006E1D68"/>
    <w:rsid w:val="006E3017"/>
    <w:rsid w:val="006E7A4E"/>
    <w:rsid w:val="006F27E3"/>
    <w:rsid w:val="006F3407"/>
    <w:rsid w:val="006F51E8"/>
    <w:rsid w:val="006F548A"/>
    <w:rsid w:val="00700BC0"/>
    <w:rsid w:val="00701638"/>
    <w:rsid w:val="0070221C"/>
    <w:rsid w:val="0070462B"/>
    <w:rsid w:val="007046E9"/>
    <w:rsid w:val="00704DAC"/>
    <w:rsid w:val="00705B6C"/>
    <w:rsid w:val="00705D2C"/>
    <w:rsid w:val="00706E08"/>
    <w:rsid w:val="00706E4E"/>
    <w:rsid w:val="007110F5"/>
    <w:rsid w:val="00712273"/>
    <w:rsid w:val="00713FA2"/>
    <w:rsid w:val="0071416D"/>
    <w:rsid w:val="0071765C"/>
    <w:rsid w:val="00717A12"/>
    <w:rsid w:val="0072407C"/>
    <w:rsid w:val="007266F4"/>
    <w:rsid w:val="00726F42"/>
    <w:rsid w:val="007301A6"/>
    <w:rsid w:val="00730293"/>
    <w:rsid w:val="0073032A"/>
    <w:rsid w:val="007308F0"/>
    <w:rsid w:val="00730DD1"/>
    <w:rsid w:val="0073114C"/>
    <w:rsid w:val="00731535"/>
    <w:rsid w:val="007321BF"/>
    <w:rsid w:val="00732CDF"/>
    <w:rsid w:val="007342BF"/>
    <w:rsid w:val="0073780D"/>
    <w:rsid w:val="00740E35"/>
    <w:rsid w:val="0074105E"/>
    <w:rsid w:val="00741D27"/>
    <w:rsid w:val="00744C24"/>
    <w:rsid w:val="00747869"/>
    <w:rsid w:val="00750DC6"/>
    <w:rsid w:val="00750F63"/>
    <w:rsid w:val="00753729"/>
    <w:rsid w:val="007558ED"/>
    <w:rsid w:val="00757601"/>
    <w:rsid w:val="00757612"/>
    <w:rsid w:val="007579AD"/>
    <w:rsid w:val="00761049"/>
    <w:rsid w:val="00761252"/>
    <w:rsid w:val="00764B9E"/>
    <w:rsid w:val="0077069E"/>
    <w:rsid w:val="00770DCC"/>
    <w:rsid w:val="00771E84"/>
    <w:rsid w:val="00772826"/>
    <w:rsid w:val="00772F95"/>
    <w:rsid w:val="00773F9A"/>
    <w:rsid w:val="007744EC"/>
    <w:rsid w:val="007839B3"/>
    <w:rsid w:val="00785DE3"/>
    <w:rsid w:val="00793CA2"/>
    <w:rsid w:val="00794626"/>
    <w:rsid w:val="007A0774"/>
    <w:rsid w:val="007A10A2"/>
    <w:rsid w:val="007A1A31"/>
    <w:rsid w:val="007A29FE"/>
    <w:rsid w:val="007A2CA0"/>
    <w:rsid w:val="007A5A54"/>
    <w:rsid w:val="007A646B"/>
    <w:rsid w:val="007A68E0"/>
    <w:rsid w:val="007B0DB5"/>
    <w:rsid w:val="007B1DD3"/>
    <w:rsid w:val="007B33E1"/>
    <w:rsid w:val="007B4C02"/>
    <w:rsid w:val="007C132F"/>
    <w:rsid w:val="007C196B"/>
    <w:rsid w:val="007C2953"/>
    <w:rsid w:val="007C2E0C"/>
    <w:rsid w:val="007C3B13"/>
    <w:rsid w:val="007C4CB2"/>
    <w:rsid w:val="007C5790"/>
    <w:rsid w:val="007D239F"/>
    <w:rsid w:val="007D570D"/>
    <w:rsid w:val="007E1FED"/>
    <w:rsid w:val="007E4565"/>
    <w:rsid w:val="007E61E5"/>
    <w:rsid w:val="007E71A2"/>
    <w:rsid w:val="007F00C0"/>
    <w:rsid w:val="007F395D"/>
    <w:rsid w:val="007F3DF4"/>
    <w:rsid w:val="007F4067"/>
    <w:rsid w:val="007F7848"/>
    <w:rsid w:val="00802257"/>
    <w:rsid w:val="00805D2B"/>
    <w:rsid w:val="00805D5C"/>
    <w:rsid w:val="00806BF2"/>
    <w:rsid w:val="00810714"/>
    <w:rsid w:val="00811A52"/>
    <w:rsid w:val="008146DF"/>
    <w:rsid w:val="008159C7"/>
    <w:rsid w:val="00815DF7"/>
    <w:rsid w:val="00820E89"/>
    <w:rsid w:val="008211A5"/>
    <w:rsid w:val="008227A9"/>
    <w:rsid w:val="008259AF"/>
    <w:rsid w:val="00825A5B"/>
    <w:rsid w:val="008279C6"/>
    <w:rsid w:val="00830256"/>
    <w:rsid w:val="008302F6"/>
    <w:rsid w:val="00830384"/>
    <w:rsid w:val="00830E42"/>
    <w:rsid w:val="00831F53"/>
    <w:rsid w:val="00831FA6"/>
    <w:rsid w:val="00833D34"/>
    <w:rsid w:val="00834D31"/>
    <w:rsid w:val="00836610"/>
    <w:rsid w:val="00837530"/>
    <w:rsid w:val="00844C75"/>
    <w:rsid w:val="00845077"/>
    <w:rsid w:val="00847494"/>
    <w:rsid w:val="00850196"/>
    <w:rsid w:val="0085551D"/>
    <w:rsid w:val="00856117"/>
    <w:rsid w:val="008625C2"/>
    <w:rsid w:val="008625E1"/>
    <w:rsid w:val="00862BA3"/>
    <w:rsid w:val="00864723"/>
    <w:rsid w:val="008678EB"/>
    <w:rsid w:val="00870725"/>
    <w:rsid w:val="0087360B"/>
    <w:rsid w:val="00882988"/>
    <w:rsid w:val="00885560"/>
    <w:rsid w:val="0088682C"/>
    <w:rsid w:val="008874FD"/>
    <w:rsid w:val="00887BFB"/>
    <w:rsid w:val="00892AF4"/>
    <w:rsid w:val="00892D3D"/>
    <w:rsid w:val="00893B80"/>
    <w:rsid w:val="0089427C"/>
    <w:rsid w:val="0089463A"/>
    <w:rsid w:val="00897F32"/>
    <w:rsid w:val="008A04B2"/>
    <w:rsid w:val="008A2294"/>
    <w:rsid w:val="008A2BE0"/>
    <w:rsid w:val="008A4FDD"/>
    <w:rsid w:val="008A673C"/>
    <w:rsid w:val="008B2350"/>
    <w:rsid w:val="008B51FA"/>
    <w:rsid w:val="008B6349"/>
    <w:rsid w:val="008C15AB"/>
    <w:rsid w:val="008C16FB"/>
    <w:rsid w:val="008C28D8"/>
    <w:rsid w:val="008C2C19"/>
    <w:rsid w:val="008C3889"/>
    <w:rsid w:val="008C3DEC"/>
    <w:rsid w:val="008C5523"/>
    <w:rsid w:val="008D0A17"/>
    <w:rsid w:val="008D21A8"/>
    <w:rsid w:val="008D2DC8"/>
    <w:rsid w:val="008D3872"/>
    <w:rsid w:val="008D3D55"/>
    <w:rsid w:val="008D406E"/>
    <w:rsid w:val="008D451F"/>
    <w:rsid w:val="008D5F02"/>
    <w:rsid w:val="008E21B2"/>
    <w:rsid w:val="008E388B"/>
    <w:rsid w:val="008E3EDA"/>
    <w:rsid w:val="008E436F"/>
    <w:rsid w:val="008E7309"/>
    <w:rsid w:val="008E7496"/>
    <w:rsid w:val="008F0C71"/>
    <w:rsid w:val="008F1D6D"/>
    <w:rsid w:val="008F25A6"/>
    <w:rsid w:val="008F3F05"/>
    <w:rsid w:val="008F5AF6"/>
    <w:rsid w:val="008F6601"/>
    <w:rsid w:val="008F674A"/>
    <w:rsid w:val="008F723C"/>
    <w:rsid w:val="008F75F2"/>
    <w:rsid w:val="008F79AF"/>
    <w:rsid w:val="00902D65"/>
    <w:rsid w:val="00902E4E"/>
    <w:rsid w:val="009031EA"/>
    <w:rsid w:val="00903822"/>
    <w:rsid w:val="00904EAD"/>
    <w:rsid w:val="00906A35"/>
    <w:rsid w:val="009100B9"/>
    <w:rsid w:val="0091128E"/>
    <w:rsid w:val="009123DB"/>
    <w:rsid w:val="00913AA6"/>
    <w:rsid w:val="009169CF"/>
    <w:rsid w:val="00916A32"/>
    <w:rsid w:val="00920871"/>
    <w:rsid w:val="009220E5"/>
    <w:rsid w:val="00922CF7"/>
    <w:rsid w:val="00923309"/>
    <w:rsid w:val="00923B8C"/>
    <w:rsid w:val="009245E6"/>
    <w:rsid w:val="00924651"/>
    <w:rsid w:val="00925579"/>
    <w:rsid w:val="00925B9B"/>
    <w:rsid w:val="00927EBA"/>
    <w:rsid w:val="00932083"/>
    <w:rsid w:val="009339DC"/>
    <w:rsid w:val="00933B70"/>
    <w:rsid w:val="00934987"/>
    <w:rsid w:val="00940856"/>
    <w:rsid w:val="00940D58"/>
    <w:rsid w:val="00947BD2"/>
    <w:rsid w:val="00950CB1"/>
    <w:rsid w:val="0095139C"/>
    <w:rsid w:val="009516B3"/>
    <w:rsid w:val="00954A6E"/>
    <w:rsid w:val="009577FA"/>
    <w:rsid w:val="00957A74"/>
    <w:rsid w:val="00957E4F"/>
    <w:rsid w:val="009627B4"/>
    <w:rsid w:val="00962A21"/>
    <w:rsid w:val="00963268"/>
    <w:rsid w:val="009634A6"/>
    <w:rsid w:val="00963530"/>
    <w:rsid w:val="0096364D"/>
    <w:rsid w:val="00963E42"/>
    <w:rsid w:val="00964B15"/>
    <w:rsid w:val="00967866"/>
    <w:rsid w:val="00967AB2"/>
    <w:rsid w:val="00967E49"/>
    <w:rsid w:val="00967F51"/>
    <w:rsid w:val="00970743"/>
    <w:rsid w:val="00971234"/>
    <w:rsid w:val="009722AB"/>
    <w:rsid w:val="0097392F"/>
    <w:rsid w:val="0097461C"/>
    <w:rsid w:val="00982906"/>
    <w:rsid w:val="00987103"/>
    <w:rsid w:val="00994E7C"/>
    <w:rsid w:val="00996CDF"/>
    <w:rsid w:val="009971E1"/>
    <w:rsid w:val="00997E0C"/>
    <w:rsid w:val="009A0581"/>
    <w:rsid w:val="009A2159"/>
    <w:rsid w:val="009A4BB1"/>
    <w:rsid w:val="009A620B"/>
    <w:rsid w:val="009B03EA"/>
    <w:rsid w:val="009B091F"/>
    <w:rsid w:val="009B2FA5"/>
    <w:rsid w:val="009B39D6"/>
    <w:rsid w:val="009B4362"/>
    <w:rsid w:val="009B4FD8"/>
    <w:rsid w:val="009B648A"/>
    <w:rsid w:val="009B7FD7"/>
    <w:rsid w:val="009C16D7"/>
    <w:rsid w:val="009C2F9F"/>
    <w:rsid w:val="009C5D74"/>
    <w:rsid w:val="009C7964"/>
    <w:rsid w:val="009D18CF"/>
    <w:rsid w:val="009D2172"/>
    <w:rsid w:val="009D5EEF"/>
    <w:rsid w:val="009D6F32"/>
    <w:rsid w:val="009E0008"/>
    <w:rsid w:val="009E0E2E"/>
    <w:rsid w:val="009E30E0"/>
    <w:rsid w:val="009F094A"/>
    <w:rsid w:val="009F319D"/>
    <w:rsid w:val="009F40A3"/>
    <w:rsid w:val="009F4390"/>
    <w:rsid w:val="009F55B4"/>
    <w:rsid w:val="009F6A4C"/>
    <w:rsid w:val="009F6B04"/>
    <w:rsid w:val="00A005AE"/>
    <w:rsid w:val="00A01213"/>
    <w:rsid w:val="00A048B9"/>
    <w:rsid w:val="00A055A3"/>
    <w:rsid w:val="00A06944"/>
    <w:rsid w:val="00A06F55"/>
    <w:rsid w:val="00A13006"/>
    <w:rsid w:val="00A13F7B"/>
    <w:rsid w:val="00A1724C"/>
    <w:rsid w:val="00A17584"/>
    <w:rsid w:val="00A2091F"/>
    <w:rsid w:val="00A21A9B"/>
    <w:rsid w:val="00A21D27"/>
    <w:rsid w:val="00A224A4"/>
    <w:rsid w:val="00A22941"/>
    <w:rsid w:val="00A23579"/>
    <w:rsid w:val="00A2640B"/>
    <w:rsid w:val="00A26ADF"/>
    <w:rsid w:val="00A2781D"/>
    <w:rsid w:val="00A34C97"/>
    <w:rsid w:val="00A35774"/>
    <w:rsid w:val="00A360EC"/>
    <w:rsid w:val="00A37352"/>
    <w:rsid w:val="00A400B0"/>
    <w:rsid w:val="00A4084D"/>
    <w:rsid w:val="00A422BC"/>
    <w:rsid w:val="00A428A6"/>
    <w:rsid w:val="00A44963"/>
    <w:rsid w:val="00A44C96"/>
    <w:rsid w:val="00A46E2A"/>
    <w:rsid w:val="00A53E89"/>
    <w:rsid w:val="00A5401C"/>
    <w:rsid w:val="00A557F3"/>
    <w:rsid w:val="00A5588E"/>
    <w:rsid w:val="00A5796F"/>
    <w:rsid w:val="00A60C3A"/>
    <w:rsid w:val="00A61F29"/>
    <w:rsid w:val="00A63D43"/>
    <w:rsid w:val="00A63F3E"/>
    <w:rsid w:val="00A66EA1"/>
    <w:rsid w:val="00A70372"/>
    <w:rsid w:val="00A70820"/>
    <w:rsid w:val="00A70AF0"/>
    <w:rsid w:val="00A736A0"/>
    <w:rsid w:val="00A738C7"/>
    <w:rsid w:val="00A7452F"/>
    <w:rsid w:val="00A74FFC"/>
    <w:rsid w:val="00A76976"/>
    <w:rsid w:val="00A77482"/>
    <w:rsid w:val="00A801E3"/>
    <w:rsid w:val="00A87F74"/>
    <w:rsid w:val="00A910D6"/>
    <w:rsid w:val="00A92BB4"/>
    <w:rsid w:val="00A9621B"/>
    <w:rsid w:val="00A96324"/>
    <w:rsid w:val="00AA1CFA"/>
    <w:rsid w:val="00AA249F"/>
    <w:rsid w:val="00AA4EC7"/>
    <w:rsid w:val="00AA5FB4"/>
    <w:rsid w:val="00AA7410"/>
    <w:rsid w:val="00AB1DB0"/>
    <w:rsid w:val="00AB33BF"/>
    <w:rsid w:val="00AB3E98"/>
    <w:rsid w:val="00AB529B"/>
    <w:rsid w:val="00AB589B"/>
    <w:rsid w:val="00AC011C"/>
    <w:rsid w:val="00AC53B5"/>
    <w:rsid w:val="00AC5A22"/>
    <w:rsid w:val="00AC6A3E"/>
    <w:rsid w:val="00AD1212"/>
    <w:rsid w:val="00AD2501"/>
    <w:rsid w:val="00AD2903"/>
    <w:rsid w:val="00AD70C9"/>
    <w:rsid w:val="00AD7661"/>
    <w:rsid w:val="00AD7A9C"/>
    <w:rsid w:val="00AE08D8"/>
    <w:rsid w:val="00AE1F12"/>
    <w:rsid w:val="00AE44F2"/>
    <w:rsid w:val="00AE4C76"/>
    <w:rsid w:val="00AE4D22"/>
    <w:rsid w:val="00AE4D89"/>
    <w:rsid w:val="00AE65BC"/>
    <w:rsid w:val="00AE7689"/>
    <w:rsid w:val="00AE77C9"/>
    <w:rsid w:val="00AF01EE"/>
    <w:rsid w:val="00AF1663"/>
    <w:rsid w:val="00AF2990"/>
    <w:rsid w:val="00AF5AB0"/>
    <w:rsid w:val="00AF5B46"/>
    <w:rsid w:val="00AF71B6"/>
    <w:rsid w:val="00B0126A"/>
    <w:rsid w:val="00B03B64"/>
    <w:rsid w:val="00B03DEE"/>
    <w:rsid w:val="00B1443B"/>
    <w:rsid w:val="00B15E0F"/>
    <w:rsid w:val="00B201D7"/>
    <w:rsid w:val="00B21472"/>
    <w:rsid w:val="00B2279E"/>
    <w:rsid w:val="00B22AD8"/>
    <w:rsid w:val="00B22CA5"/>
    <w:rsid w:val="00B23954"/>
    <w:rsid w:val="00B257DD"/>
    <w:rsid w:val="00B25F04"/>
    <w:rsid w:val="00B30CEE"/>
    <w:rsid w:val="00B30F19"/>
    <w:rsid w:val="00B31178"/>
    <w:rsid w:val="00B314F7"/>
    <w:rsid w:val="00B3260B"/>
    <w:rsid w:val="00B32F24"/>
    <w:rsid w:val="00B346FF"/>
    <w:rsid w:val="00B358B7"/>
    <w:rsid w:val="00B37274"/>
    <w:rsid w:val="00B40EFD"/>
    <w:rsid w:val="00B42E54"/>
    <w:rsid w:val="00B441A0"/>
    <w:rsid w:val="00B44AC9"/>
    <w:rsid w:val="00B450C9"/>
    <w:rsid w:val="00B457EC"/>
    <w:rsid w:val="00B46E82"/>
    <w:rsid w:val="00B50A53"/>
    <w:rsid w:val="00B519DE"/>
    <w:rsid w:val="00B53765"/>
    <w:rsid w:val="00B544FC"/>
    <w:rsid w:val="00B54DF4"/>
    <w:rsid w:val="00B573C4"/>
    <w:rsid w:val="00B6060B"/>
    <w:rsid w:val="00B61C62"/>
    <w:rsid w:val="00B636C5"/>
    <w:rsid w:val="00B63C73"/>
    <w:rsid w:val="00B65DBC"/>
    <w:rsid w:val="00B66A14"/>
    <w:rsid w:val="00B66EB8"/>
    <w:rsid w:val="00B675F0"/>
    <w:rsid w:val="00B67BD1"/>
    <w:rsid w:val="00B7112E"/>
    <w:rsid w:val="00B74C87"/>
    <w:rsid w:val="00B76E6C"/>
    <w:rsid w:val="00B77651"/>
    <w:rsid w:val="00B803ED"/>
    <w:rsid w:val="00B80882"/>
    <w:rsid w:val="00B81246"/>
    <w:rsid w:val="00B82425"/>
    <w:rsid w:val="00B828A9"/>
    <w:rsid w:val="00B83C4C"/>
    <w:rsid w:val="00B84C1F"/>
    <w:rsid w:val="00B8594C"/>
    <w:rsid w:val="00B8666B"/>
    <w:rsid w:val="00B87475"/>
    <w:rsid w:val="00B87A68"/>
    <w:rsid w:val="00B87D06"/>
    <w:rsid w:val="00B911FD"/>
    <w:rsid w:val="00B91390"/>
    <w:rsid w:val="00B9274D"/>
    <w:rsid w:val="00B9371D"/>
    <w:rsid w:val="00B93ED8"/>
    <w:rsid w:val="00B960E1"/>
    <w:rsid w:val="00B97189"/>
    <w:rsid w:val="00B9788F"/>
    <w:rsid w:val="00BA1D26"/>
    <w:rsid w:val="00BA2DEE"/>
    <w:rsid w:val="00BA3EEF"/>
    <w:rsid w:val="00BA72C0"/>
    <w:rsid w:val="00BA7809"/>
    <w:rsid w:val="00BA7946"/>
    <w:rsid w:val="00BA7AAD"/>
    <w:rsid w:val="00BB041D"/>
    <w:rsid w:val="00BB11AB"/>
    <w:rsid w:val="00BB197D"/>
    <w:rsid w:val="00BB393B"/>
    <w:rsid w:val="00BB498E"/>
    <w:rsid w:val="00BB4B8A"/>
    <w:rsid w:val="00BB4F28"/>
    <w:rsid w:val="00BB5A05"/>
    <w:rsid w:val="00BB6E57"/>
    <w:rsid w:val="00BC0829"/>
    <w:rsid w:val="00BC25C3"/>
    <w:rsid w:val="00BC3B0F"/>
    <w:rsid w:val="00BC44A7"/>
    <w:rsid w:val="00BC4BE0"/>
    <w:rsid w:val="00BC650F"/>
    <w:rsid w:val="00BD0413"/>
    <w:rsid w:val="00BD493F"/>
    <w:rsid w:val="00BE0D37"/>
    <w:rsid w:val="00BE1B06"/>
    <w:rsid w:val="00BE448F"/>
    <w:rsid w:val="00BE6A93"/>
    <w:rsid w:val="00BF0FE3"/>
    <w:rsid w:val="00BF1EB6"/>
    <w:rsid w:val="00BF285B"/>
    <w:rsid w:val="00BF4951"/>
    <w:rsid w:val="00BF4970"/>
    <w:rsid w:val="00BF532A"/>
    <w:rsid w:val="00BF6D3D"/>
    <w:rsid w:val="00BF7045"/>
    <w:rsid w:val="00BF7D00"/>
    <w:rsid w:val="00C0116A"/>
    <w:rsid w:val="00C02EF0"/>
    <w:rsid w:val="00C03771"/>
    <w:rsid w:val="00C04479"/>
    <w:rsid w:val="00C044F9"/>
    <w:rsid w:val="00C04DF0"/>
    <w:rsid w:val="00C05D59"/>
    <w:rsid w:val="00C065AE"/>
    <w:rsid w:val="00C06607"/>
    <w:rsid w:val="00C112FE"/>
    <w:rsid w:val="00C125A5"/>
    <w:rsid w:val="00C2042E"/>
    <w:rsid w:val="00C20C86"/>
    <w:rsid w:val="00C2136C"/>
    <w:rsid w:val="00C22259"/>
    <w:rsid w:val="00C22A56"/>
    <w:rsid w:val="00C22E15"/>
    <w:rsid w:val="00C23A4D"/>
    <w:rsid w:val="00C24099"/>
    <w:rsid w:val="00C24E9F"/>
    <w:rsid w:val="00C253F7"/>
    <w:rsid w:val="00C26612"/>
    <w:rsid w:val="00C26974"/>
    <w:rsid w:val="00C3087B"/>
    <w:rsid w:val="00C30F49"/>
    <w:rsid w:val="00C323D6"/>
    <w:rsid w:val="00C34C1C"/>
    <w:rsid w:val="00C36E92"/>
    <w:rsid w:val="00C4104C"/>
    <w:rsid w:val="00C42493"/>
    <w:rsid w:val="00C44647"/>
    <w:rsid w:val="00C46348"/>
    <w:rsid w:val="00C47940"/>
    <w:rsid w:val="00C522B1"/>
    <w:rsid w:val="00C619C9"/>
    <w:rsid w:val="00C65F2C"/>
    <w:rsid w:val="00C66DFE"/>
    <w:rsid w:val="00C6717E"/>
    <w:rsid w:val="00C7018F"/>
    <w:rsid w:val="00C72AC6"/>
    <w:rsid w:val="00C73236"/>
    <w:rsid w:val="00C73CDC"/>
    <w:rsid w:val="00C75778"/>
    <w:rsid w:val="00C77741"/>
    <w:rsid w:val="00C81B33"/>
    <w:rsid w:val="00C83CF6"/>
    <w:rsid w:val="00C856F1"/>
    <w:rsid w:val="00C8636F"/>
    <w:rsid w:val="00C86737"/>
    <w:rsid w:val="00C877FB"/>
    <w:rsid w:val="00C90B79"/>
    <w:rsid w:val="00C91872"/>
    <w:rsid w:val="00C92CBA"/>
    <w:rsid w:val="00C93FB3"/>
    <w:rsid w:val="00C9628C"/>
    <w:rsid w:val="00C970A5"/>
    <w:rsid w:val="00C970EE"/>
    <w:rsid w:val="00CA1434"/>
    <w:rsid w:val="00CA1E1C"/>
    <w:rsid w:val="00CA266B"/>
    <w:rsid w:val="00CA3927"/>
    <w:rsid w:val="00CA4421"/>
    <w:rsid w:val="00CB0B0E"/>
    <w:rsid w:val="00CB4F36"/>
    <w:rsid w:val="00CB5F36"/>
    <w:rsid w:val="00CC0A15"/>
    <w:rsid w:val="00CC1B82"/>
    <w:rsid w:val="00CC3AE0"/>
    <w:rsid w:val="00CC4FCD"/>
    <w:rsid w:val="00CC693A"/>
    <w:rsid w:val="00CC7C51"/>
    <w:rsid w:val="00CD18B3"/>
    <w:rsid w:val="00CD1C2C"/>
    <w:rsid w:val="00CD376C"/>
    <w:rsid w:val="00CD6B8B"/>
    <w:rsid w:val="00CE24FD"/>
    <w:rsid w:val="00CE2842"/>
    <w:rsid w:val="00CE4A07"/>
    <w:rsid w:val="00CE5AE1"/>
    <w:rsid w:val="00CE60BD"/>
    <w:rsid w:val="00CE6330"/>
    <w:rsid w:val="00CF1BC7"/>
    <w:rsid w:val="00CF3132"/>
    <w:rsid w:val="00CF4B12"/>
    <w:rsid w:val="00CF5DF2"/>
    <w:rsid w:val="00D011B4"/>
    <w:rsid w:val="00D02D3A"/>
    <w:rsid w:val="00D02D87"/>
    <w:rsid w:val="00D068EF"/>
    <w:rsid w:val="00D07BAF"/>
    <w:rsid w:val="00D20FC4"/>
    <w:rsid w:val="00D237B0"/>
    <w:rsid w:val="00D23BA0"/>
    <w:rsid w:val="00D25D57"/>
    <w:rsid w:val="00D32941"/>
    <w:rsid w:val="00D32D9E"/>
    <w:rsid w:val="00D32E30"/>
    <w:rsid w:val="00D3393D"/>
    <w:rsid w:val="00D37D36"/>
    <w:rsid w:val="00D401EA"/>
    <w:rsid w:val="00D40C44"/>
    <w:rsid w:val="00D42B78"/>
    <w:rsid w:val="00D42C4C"/>
    <w:rsid w:val="00D472F7"/>
    <w:rsid w:val="00D47EBA"/>
    <w:rsid w:val="00D5377A"/>
    <w:rsid w:val="00D54131"/>
    <w:rsid w:val="00D543F5"/>
    <w:rsid w:val="00D61516"/>
    <w:rsid w:val="00D630DB"/>
    <w:rsid w:val="00D7177E"/>
    <w:rsid w:val="00D71871"/>
    <w:rsid w:val="00D73EC3"/>
    <w:rsid w:val="00D74D7B"/>
    <w:rsid w:val="00D75272"/>
    <w:rsid w:val="00D75D35"/>
    <w:rsid w:val="00D81CD4"/>
    <w:rsid w:val="00D82E6E"/>
    <w:rsid w:val="00D83586"/>
    <w:rsid w:val="00D86F05"/>
    <w:rsid w:val="00D876A7"/>
    <w:rsid w:val="00D90105"/>
    <w:rsid w:val="00D918A1"/>
    <w:rsid w:val="00D935DF"/>
    <w:rsid w:val="00D96702"/>
    <w:rsid w:val="00D96DF8"/>
    <w:rsid w:val="00DA09C1"/>
    <w:rsid w:val="00DA0F25"/>
    <w:rsid w:val="00DA2DB2"/>
    <w:rsid w:val="00DA4750"/>
    <w:rsid w:val="00DB486E"/>
    <w:rsid w:val="00DB4872"/>
    <w:rsid w:val="00DB50C9"/>
    <w:rsid w:val="00DB5C6F"/>
    <w:rsid w:val="00DC5C94"/>
    <w:rsid w:val="00DC655B"/>
    <w:rsid w:val="00DC65F7"/>
    <w:rsid w:val="00DC666A"/>
    <w:rsid w:val="00DD0798"/>
    <w:rsid w:val="00DD2D05"/>
    <w:rsid w:val="00DD3476"/>
    <w:rsid w:val="00DE04CA"/>
    <w:rsid w:val="00DE0925"/>
    <w:rsid w:val="00DE1392"/>
    <w:rsid w:val="00DE1B56"/>
    <w:rsid w:val="00DE4B77"/>
    <w:rsid w:val="00DE6AA2"/>
    <w:rsid w:val="00DE6C84"/>
    <w:rsid w:val="00DE6F00"/>
    <w:rsid w:val="00DF0B31"/>
    <w:rsid w:val="00DF0C32"/>
    <w:rsid w:val="00DF19C4"/>
    <w:rsid w:val="00DF4011"/>
    <w:rsid w:val="00DF42F7"/>
    <w:rsid w:val="00DF45C7"/>
    <w:rsid w:val="00DF7DF6"/>
    <w:rsid w:val="00E065A5"/>
    <w:rsid w:val="00E0696C"/>
    <w:rsid w:val="00E0697B"/>
    <w:rsid w:val="00E06F48"/>
    <w:rsid w:val="00E0781C"/>
    <w:rsid w:val="00E10F0D"/>
    <w:rsid w:val="00E11588"/>
    <w:rsid w:val="00E168F0"/>
    <w:rsid w:val="00E1704E"/>
    <w:rsid w:val="00E174F6"/>
    <w:rsid w:val="00E21D83"/>
    <w:rsid w:val="00E241D4"/>
    <w:rsid w:val="00E30B27"/>
    <w:rsid w:val="00E323C8"/>
    <w:rsid w:val="00E33D53"/>
    <w:rsid w:val="00E34D98"/>
    <w:rsid w:val="00E35397"/>
    <w:rsid w:val="00E36B3B"/>
    <w:rsid w:val="00E37242"/>
    <w:rsid w:val="00E37EC0"/>
    <w:rsid w:val="00E40393"/>
    <w:rsid w:val="00E40933"/>
    <w:rsid w:val="00E40D2B"/>
    <w:rsid w:val="00E41F53"/>
    <w:rsid w:val="00E42853"/>
    <w:rsid w:val="00E44BD3"/>
    <w:rsid w:val="00E46A9C"/>
    <w:rsid w:val="00E46F69"/>
    <w:rsid w:val="00E470F9"/>
    <w:rsid w:val="00E476CC"/>
    <w:rsid w:val="00E506AC"/>
    <w:rsid w:val="00E5424E"/>
    <w:rsid w:val="00E602A8"/>
    <w:rsid w:val="00E67860"/>
    <w:rsid w:val="00E67C4E"/>
    <w:rsid w:val="00E73165"/>
    <w:rsid w:val="00E74CE0"/>
    <w:rsid w:val="00E74D81"/>
    <w:rsid w:val="00E75C78"/>
    <w:rsid w:val="00E77418"/>
    <w:rsid w:val="00E81C35"/>
    <w:rsid w:val="00E83D42"/>
    <w:rsid w:val="00E861E7"/>
    <w:rsid w:val="00E8646C"/>
    <w:rsid w:val="00E902E6"/>
    <w:rsid w:val="00E907E9"/>
    <w:rsid w:val="00E93AB4"/>
    <w:rsid w:val="00E93E76"/>
    <w:rsid w:val="00E97B26"/>
    <w:rsid w:val="00E97F74"/>
    <w:rsid w:val="00EA17D7"/>
    <w:rsid w:val="00EA64DD"/>
    <w:rsid w:val="00EB184E"/>
    <w:rsid w:val="00EB2029"/>
    <w:rsid w:val="00EB4411"/>
    <w:rsid w:val="00EC2534"/>
    <w:rsid w:val="00EC4640"/>
    <w:rsid w:val="00EC4EAC"/>
    <w:rsid w:val="00EC6722"/>
    <w:rsid w:val="00EC6EF6"/>
    <w:rsid w:val="00EC77E2"/>
    <w:rsid w:val="00EC7C73"/>
    <w:rsid w:val="00ED66EC"/>
    <w:rsid w:val="00ED686D"/>
    <w:rsid w:val="00ED6F04"/>
    <w:rsid w:val="00ED7A01"/>
    <w:rsid w:val="00ED7C9A"/>
    <w:rsid w:val="00EE0A90"/>
    <w:rsid w:val="00EE4842"/>
    <w:rsid w:val="00EF0FC9"/>
    <w:rsid w:val="00EF12E0"/>
    <w:rsid w:val="00EF1E3E"/>
    <w:rsid w:val="00EF243E"/>
    <w:rsid w:val="00EF2572"/>
    <w:rsid w:val="00EF45EC"/>
    <w:rsid w:val="00EF4D74"/>
    <w:rsid w:val="00EF4D87"/>
    <w:rsid w:val="00EF5D68"/>
    <w:rsid w:val="00EF6738"/>
    <w:rsid w:val="00EF7609"/>
    <w:rsid w:val="00EF7CBE"/>
    <w:rsid w:val="00F0091D"/>
    <w:rsid w:val="00F03193"/>
    <w:rsid w:val="00F03F8D"/>
    <w:rsid w:val="00F041A8"/>
    <w:rsid w:val="00F05C36"/>
    <w:rsid w:val="00F06A85"/>
    <w:rsid w:val="00F077BE"/>
    <w:rsid w:val="00F07830"/>
    <w:rsid w:val="00F10318"/>
    <w:rsid w:val="00F12005"/>
    <w:rsid w:val="00F13DFA"/>
    <w:rsid w:val="00F160B5"/>
    <w:rsid w:val="00F16565"/>
    <w:rsid w:val="00F20533"/>
    <w:rsid w:val="00F21D49"/>
    <w:rsid w:val="00F21F05"/>
    <w:rsid w:val="00F22BEF"/>
    <w:rsid w:val="00F23D6A"/>
    <w:rsid w:val="00F2666F"/>
    <w:rsid w:val="00F26866"/>
    <w:rsid w:val="00F3281F"/>
    <w:rsid w:val="00F32C36"/>
    <w:rsid w:val="00F33597"/>
    <w:rsid w:val="00F34617"/>
    <w:rsid w:val="00F37E92"/>
    <w:rsid w:val="00F42DDE"/>
    <w:rsid w:val="00F43675"/>
    <w:rsid w:val="00F4538F"/>
    <w:rsid w:val="00F45A51"/>
    <w:rsid w:val="00F45AF0"/>
    <w:rsid w:val="00F50543"/>
    <w:rsid w:val="00F50EEA"/>
    <w:rsid w:val="00F527F1"/>
    <w:rsid w:val="00F52AD9"/>
    <w:rsid w:val="00F54E4C"/>
    <w:rsid w:val="00F57FE6"/>
    <w:rsid w:val="00F6165E"/>
    <w:rsid w:val="00F63841"/>
    <w:rsid w:val="00F63B6E"/>
    <w:rsid w:val="00F6431D"/>
    <w:rsid w:val="00F6463D"/>
    <w:rsid w:val="00F64AB3"/>
    <w:rsid w:val="00F66663"/>
    <w:rsid w:val="00F66C95"/>
    <w:rsid w:val="00F67814"/>
    <w:rsid w:val="00F719CA"/>
    <w:rsid w:val="00F763C5"/>
    <w:rsid w:val="00F77BEC"/>
    <w:rsid w:val="00F77F56"/>
    <w:rsid w:val="00F77FD8"/>
    <w:rsid w:val="00F81B75"/>
    <w:rsid w:val="00F821E0"/>
    <w:rsid w:val="00F8252F"/>
    <w:rsid w:val="00F85FC9"/>
    <w:rsid w:val="00F87283"/>
    <w:rsid w:val="00F87BF2"/>
    <w:rsid w:val="00F87D31"/>
    <w:rsid w:val="00F87E72"/>
    <w:rsid w:val="00F92BE3"/>
    <w:rsid w:val="00F92F87"/>
    <w:rsid w:val="00F96E66"/>
    <w:rsid w:val="00F97229"/>
    <w:rsid w:val="00F97FCA"/>
    <w:rsid w:val="00FA034D"/>
    <w:rsid w:val="00FA0AE1"/>
    <w:rsid w:val="00FA0B85"/>
    <w:rsid w:val="00FA13EC"/>
    <w:rsid w:val="00FA4BF2"/>
    <w:rsid w:val="00FA5956"/>
    <w:rsid w:val="00FA67C0"/>
    <w:rsid w:val="00FA73D0"/>
    <w:rsid w:val="00FA7FFA"/>
    <w:rsid w:val="00FB0F73"/>
    <w:rsid w:val="00FB199D"/>
    <w:rsid w:val="00FB3622"/>
    <w:rsid w:val="00FB7C98"/>
    <w:rsid w:val="00FC00D2"/>
    <w:rsid w:val="00FC1C07"/>
    <w:rsid w:val="00FC2FE0"/>
    <w:rsid w:val="00FC54F4"/>
    <w:rsid w:val="00FD12F5"/>
    <w:rsid w:val="00FD19D6"/>
    <w:rsid w:val="00FD48A2"/>
    <w:rsid w:val="00FD710A"/>
    <w:rsid w:val="00FD7EC2"/>
    <w:rsid w:val="00FD7FD7"/>
    <w:rsid w:val="00FE00C2"/>
    <w:rsid w:val="00FE1616"/>
    <w:rsid w:val="00FE4094"/>
    <w:rsid w:val="00FE47DE"/>
    <w:rsid w:val="00FE4A73"/>
    <w:rsid w:val="00FE5907"/>
    <w:rsid w:val="00FF0C44"/>
    <w:rsid w:val="00FF1CC1"/>
    <w:rsid w:val="00FF1D6C"/>
    <w:rsid w:val="00FF1DFD"/>
    <w:rsid w:val="00FF3559"/>
    <w:rsid w:val="00FF69AF"/>
    <w:rsid w:val="05E2A892"/>
    <w:rsid w:val="081F0F9F"/>
    <w:rsid w:val="0DCC8196"/>
    <w:rsid w:val="0E978535"/>
    <w:rsid w:val="0FAC5FD7"/>
    <w:rsid w:val="11BAC019"/>
    <w:rsid w:val="12D19772"/>
    <w:rsid w:val="14675F1F"/>
    <w:rsid w:val="14F57195"/>
    <w:rsid w:val="19CC02B5"/>
    <w:rsid w:val="1A0E4FA6"/>
    <w:rsid w:val="1A6070F8"/>
    <w:rsid w:val="1C905697"/>
    <w:rsid w:val="1E18FF98"/>
    <w:rsid w:val="1E2B63AC"/>
    <w:rsid w:val="1F3FB47F"/>
    <w:rsid w:val="2000BB48"/>
    <w:rsid w:val="2068E3CB"/>
    <w:rsid w:val="209AD93C"/>
    <w:rsid w:val="23395F01"/>
    <w:rsid w:val="26C998A7"/>
    <w:rsid w:val="27A42A6C"/>
    <w:rsid w:val="28796735"/>
    <w:rsid w:val="2A11B00A"/>
    <w:rsid w:val="2A36DA86"/>
    <w:rsid w:val="2D3F7583"/>
    <w:rsid w:val="2FF00471"/>
    <w:rsid w:val="302CC9CF"/>
    <w:rsid w:val="30D18B2E"/>
    <w:rsid w:val="30DFE8DA"/>
    <w:rsid w:val="3108DEF0"/>
    <w:rsid w:val="313A86D7"/>
    <w:rsid w:val="35CACBAE"/>
    <w:rsid w:val="35ED12AB"/>
    <w:rsid w:val="3610A643"/>
    <w:rsid w:val="3687782B"/>
    <w:rsid w:val="36A2BA41"/>
    <w:rsid w:val="37FB984C"/>
    <w:rsid w:val="3938E518"/>
    <w:rsid w:val="394B85E7"/>
    <w:rsid w:val="395B041A"/>
    <w:rsid w:val="3B07AEA9"/>
    <w:rsid w:val="3C85E470"/>
    <w:rsid w:val="3FB27EAF"/>
    <w:rsid w:val="3FCACD43"/>
    <w:rsid w:val="40E88C16"/>
    <w:rsid w:val="41922A37"/>
    <w:rsid w:val="42E2A87A"/>
    <w:rsid w:val="4415196B"/>
    <w:rsid w:val="44BA5977"/>
    <w:rsid w:val="470F5CF1"/>
    <w:rsid w:val="47663847"/>
    <w:rsid w:val="482AE69C"/>
    <w:rsid w:val="4A9573BA"/>
    <w:rsid w:val="4A97FBD7"/>
    <w:rsid w:val="4CBB8410"/>
    <w:rsid w:val="4D1CF3A8"/>
    <w:rsid w:val="4E861E34"/>
    <w:rsid w:val="4FC3A3DE"/>
    <w:rsid w:val="4FF27BE3"/>
    <w:rsid w:val="50569AE5"/>
    <w:rsid w:val="51D0E8FE"/>
    <w:rsid w:val="564C48F4"/>
    <w:rsid w:val="5725DDED"/>
    <w:rsid w:val="5A05DA51"/>
    <w:rsid w:val="5A9F617D"/>
    <w:rsid w:val="5B58BB95"/>
    <w:rsid w:val="5BAC5346"/>
    <w:rsid w:val="5E1481A5"/>
    <w:rsid w:val="61C4D1A5"/>
    <w:rsid w:val="6590D696"/>
    <w:rsid w:val="66CD4D98"/>
    <w:rsid w:val="66D657EF"/>
    <w:rsid w:val="68A381F4"/>
    <w:rsid w:val="6AB5664B"/>
    <w:rsid w:val="6AB8226D"/>
    <w:rsid w:val="6B152FE3"/>
    <w:rsid w:val="715642A8"/>
    <w:rsid w:val="71638461"/>
    <w:rsid w:val="72DABFB1"/>
    <w:rsid w:val="73B583FC"/>
    <w:rsid w:val="746847A3"/>
    <w:rsid w:val="74BC97AD"/>
    <w:rsid w:val="763D6260"/>
    <w:rsid w:val="76B2CC13"/>
    <w:rsid w:val="77AD935A"/>
    <w:rsid w:val="77E7209A"/>
    <w:rsid w:val="796D6BBF"/>
    <w:rsid w:val="7A9F8276"/>
    <w:rsid w:val="7BCCBF0B"/>
    <w:rsid w:val="7CB01EEC"/>
    <w:rsid w:val="7E3A1633"/>
    <w:rsid w:val="7E7A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74B4"/>
  <w15:docId w15:val="{2ECCDE31-F05C-4D3A-AFA9-2657E434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DC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3165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07CB3"/>
    <w:pPr>
      <w:widowControl w:val="0"/>
      <w:autoSpaceDE w:val="0"/>
      <w:autoSpaceDN w:val="0"/>
      <w:spacing w:after="0" w:line="240" w:lineRule="auto"/>
    </w:pPr>
    <w:rPr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07CB3"/>
    <w:rPr>
      <w:rFonts w:ascii="Calibri" w:eastAsia="Calibri" w:hAnsi="Calibri" w:cs="Calibri"/>
      <w:kern w:val="0"/>
      <w:lang w:val="pt-PT"/>
    </w:rPr>
  </w:style>
  <w:style w:type="paragraph" w:styleId="PargrafodaLista">
    <w:name w:val="List Paragraph"/>
    <w:basedOn w:val="Normal"/>
    <w:uiPriority w:val="1"/>
    <w:qFormat/>
    <w:rsid w:val="00007CB3"/>
    <w:pPr>
      <w:widowControl w:val="0"/>
      <w:autoSpaceDE w:val="0"/>
      <w:autoSpaceDN w:val="0"/>
      <w:spacing w:after="0" w:line="240" w:lineRule="auto"/>
      <w:ind w:left="377"/>
      <w:jc w:val="both"/>
    </w:pPr>
    <w:rPr>
      <w:lang w:val="pt-PT"/>
    </w:rPr>
  </w:style>
  <w:style w:type="paragraph" w:customStyle="1" w:styleId="TableParagraph">
    <w:name w:val="Table Paragraph"/>
    <w:basedOn w:val="Normal"/>
    <w:uiPriority w:val="1"/>
    <w:qFormat/>
    <w:rsid w:val="00007CB3"/>
    <w:pPr>
      <w:widowControl w:val="0"/>
      <w:autoSpaceDE w:val="0"/>
      <w:autoSpaceDN w:val="0"/>
      <w:spacing w:after="0" w:line="240" w:lineRule="auto"/>
    </w:pPr>
    <w:rPr>
      <w:lang w:val="pt-PT"/>
    </w:rPr>
  </w:style>
  <w:style w:type="character" w:styleId="Hyperlink">
    <w:name w:val="Hyperlink"/>
    <w:basedOn w:val="Fontepargpadro"/>
    <w:uiPriority w:val="99"/>
    <w:unhideWhenUsed/>
    <w:rsid w:val="00B6106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6106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B11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1107"/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</w:tblPr>
  </w:style>
  <w:style w:type="table" w:customStyle="1" w:styleId="a0">
    <w:basedOn w:val="Tabelanormal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</w:tblPr>
  </w:style>
  <w:style w:type="table" w:customStyle="1" w:styleId="a1">
    <w:basedOn w:val="Tabelanormal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</w:tblPr>
  </w:style>
  <w:style w:type="table" w:customStyle="1" w:styleId="a2">
    <w:basedOn w:val="Tabelanormal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</w:tblPr>
  </w:style>
  <w:style w:type="table" w:customStyle="1" w:styleId="a3">
    <w:basedOn w:val="Tabelanormal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</w:tblPr>
  </w:style>
  <w:style w:type="paragraph" w:styleId="Reviso">
    <w:name w:val="Revision"/>
    <w:hidden/>
    <w:uiPriority w:val="99"/>
    <w:semiHidden/>
    <w:rsid w:val="008874FD"/>
    <w:pPr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74F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74FD"/>
    <w:rPr>
      <w:b/>
      <w:bCs/>
      <w:sz w:val="20"/>
      <w:szCs w:val="20"/>
    </w:rPr>
  </w:style>
  <w:style w:type="paragraph" w:customStyle="1" w:styleId="p1">
    <w:name w:val="p1"/>
    <w:basedOn w:val="Normal"/>
    <w:rsid w:val="00C7018F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</w:rPr>
  </w:style>
  <w:style w:type="character" w:customStyle="1" w:styleId="apple-converted-space">
    <w:name w:val="apple-converted-space"/>
    <w:basedOn w:val="Fontepargpadro"/>
    <w:rsid w:val="00F34617"/>
  </w:style>
  <w:style w:type="character" w:customStyle="1" w:styleId="s1">
    <w:name w:val="s1"/>
    <w:basedOn w:val="Fontepargpadro"/>
    <w:rsid w:val="00F34617"/>
    <w:rPr>
      <w:rFonts w:ascii="Arial" w:hAnsi="Arial" w:cs="Arial" w:hint="cs"/>
      <w:sz w:val="17"/>
      <w:szCs w:val="17"/>
    </w:rPr>
  </w:style>
  <w:style w:type="character" w:customStyle="1" w:styleId="s2">
    <w:name w:val="s2"/>
    <w:basedOn w:val="Fontepargpadro"/>
    <w:rsid w:val="00F64AB3"/>
    <w:rPr>
      <w:rFonts w:ascii="Arial" w:hAnsi="Arial" w:cs="Arial" w:hint="cs"/>
      <w:sz w:val="15"/>
      <w:szCs w:val="15"/>
    </w:rPr>
  </w:style>
  <w:style w:type="table" w:customStyle="1" w:styleId="TableNormal1">
    <w:name w:val="Table Normal1"/>
    <w:rsid w:val="00134BA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unhideWhenUsed/>
    <w:qFormat/>
    <w:rsid w:val="00134B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A1A3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A1A3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A1A31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087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087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2087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15E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19bbeff-3503-43a6-9ed0-b565ad80cd6e">
      <Terms xmlns="http://schemas.microsoft.com/office/infopath/2007/PartnerControls"/>
    </lcf76f155ced4ddcb4097134ff3c332f>
    <TaxCatchAll xmlns="4a730d0f-d625-4c4f-b2ea-535b59249dcb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t7GrHHYyfa4YGsgdTSaQmOU+hg==">CgMxLjA4AHIhMXNvYjRQeE5odTlwYjc4cHpJR2dsNUljWGZwWkJ0cVdf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183BE81B2AE1459CD2FCE2A03236C7" ma:contentTypeVersion="21" ma:contentTypeDescription="Crie um novo documento." ma:contentTypeScope="" ma:versionID="6aa61c483048ccaa564343075f58d227">
  <xsd:schema xmlns:xsd="http://www.w3.org/2001/XMLSchema" xmlns:xs="http://www.w3.org/2001/XMLSchema" xmlns:p="http://schemas.microsoft.com/office/2006/metadata/properties" xmlns:ns1="http://schemas.microsoft.com/sharepoint/v3" xmlns:ns2="e19bbeff-3503-43a6-9ed0-b565ad80cd6e" xmlns:ns3="4a730d0f-d625-4c4f-b2ea-535b59249dcb" targetNamespace="http://schemas.microsoft.com/office/2006/metadata/properties" ma:root="true" ma:fieldsID="337d698f8837075ac28ef6b40e4a715a" ns1:_="" ns2:_="" ns3:_="">
    <xsd:import namespace="http://schemas.microsoft.com/sharepoint/v3"/>
    <xsd:import namespace="e19bbeff-3503-43a6-9ed0-b565ad80cd6e"/>
    <xsd:import namespace="4a730d0f-d625-4c4f-b2ea-535b59249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bbeff-3503-43a6-9ed0-b565ad80c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c59631a3-de49-4a01-a783-7056293a7d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30d0f-d625-4c4f-b2ea-535b59249d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6d7b4a5-0d54-430a-a30e-a875353a0d69}" ma:internalName="TaxCatchAll" ma:showField="CatchAllData" ma:web="4a730d0f-d625-4c4f-b2ea-535b59249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BB72FD-C163-4C80-8FAA-DA05E81712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19bbeff-3503-43a6-9ed0-b565ad80cd6e"/>
    <ds:schemaRef ds:uri="4a730d0f-d625-4c4f-b2ea-535b59249dcb"/>
  </ds:schemaRefs>
</ds:datastoreItem>
</file>

<file path=customXml/itemProps2.xml><?xml version="1.0" encoding="utf-8"?>
<ds:datastoreItem xmlns:ds="http://schemas.openxmlformats.org/officeDocument/2006/customXml" ds:itemID="{B51B38AB-3227-4210-85FD-1E75175212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F4BB4-753C-4DC2-8C11-CF03444461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BD31D3CF-2F4C-4D13-AC93-36A902A18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9bbeff-3503-43a6-9ed0-b565ad80cd6e"/>
    <ds:schemaRef ds:uri="4a730d0f-d625-4c4f-b2ea-535b59249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e4c6d28-5430-4551-bb0a-f15421020112}" enabled="1" method="Standard" siteId="{97298271-1bd7-4ac5-935b-88addef636c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933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Leonardo Augusto Garcia</dc:creator>
  <cp:lastModifiedBy>Emilia Rosangela Pires da S. Franco</cp:lastModifiedBy>
  <cp:revision>5</cp:revision>
  <cp:lastPrinted>2026-03-13T20:18:00Z</cp:lastPrinted>
  <dcterms:created xsi:type="dcterms:W3CDTF">2026-04-30T13:52:00Z</dcterms:created>
  <dcterms:modified xsi:type="dcterms:W3CDTF">2026-04-30T14:00:00Z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6e46f5af,3e4dd02c,25768e27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Classificação: RESTRITA</vt:lpwstr>
  </property>
  <property fmtid="{D5CDD505-2E9C-101B-9397-08002B2CF9AE}" pid="5" name="MSIP_Label_549d7762-508d-44f8-a2ae-91da522b0310_Enabled">
    <vt:lpwstr>true</vt:lpwstr>
  </property>
  <property fmtid="{D5CDD505-2E9C-101B-9397-08002B2CF9AE}" pid="6" name="MSIP_Label_549d7762-508d-44f8-a2ae-91da522b0310_SetDate">
    <vt:lpwstr>2024-04-25T17:37:44Z</vt:lpwstr>
  </property>
  <property fmtid="{D5CDD505-2E9C-101B-9397-08002B2CF9AE}" pid="7" name="MSIP_Label_549d7762-508d-44f8-a2ae-91da522b0310_Method">
    <vt:lpwstr>Standard</vt:lpwstr>
  </property>
  <property fmtid="{D5CDD505-2E9C-101B-9397-08002B2CF9AE}" pid="8" name="MSIP_Label_549d7762-508d-44f8-a2ae-91da522b0310_Name">
    <vt:lpwstr>RESTRITA</vt:lpwstr>
  </property>
  <property fmtid="{D5CDD505-2E9C-101B-9397-08002B2CF9AE}" pid="9" name="MSIP_Label_549d7762-508d-44f8-a2ae-91da522b0310_SiteId">
    <vt:lpwstr>6d60b55c-2576-4d60-ae33-11df0ea07983</vt:lpwstr>
  </property>
  <property fmtid="{D5CDD505-2E9C-101B-9397-08002B2CF9AE}" pid="10" name="MSIP_Label_549d7762-508d-44f8-a2ae-91da522b0310_ActionId">
    <vt:lpwstr>aff4d9dc-424e-42e3-a894-c8fd0c389a67</vt:lpwstr>
  </property>
  <property fmtid="{D5CDD505-2E9C-101B-9397-08002B2CF9AE}" pid="11" name="MSIP_Label_549d7762-508d-44f8-a2ae-91da522b0310_ContentBits">
    <vt:lpwstr>1</vt:lpwstr>
  </property>
  <property fmtid="{D5CDD505-2E9C-101B-9397-08002B2CF9AE}" pid="12" name="ContentTypeId">
    <vt:lpwstr>0x01010016183BE81B2AE1459CD2FCE2A03236C7</vt:lpwstr>
  </property>
  <property fmtid="{D5CDD505-2E9C-101B-9397-08002B2CF9AE}" pid="13" name="MediaServiceImageTags">
    <vt:lpwstr>MediaServiceImageTags</vt:lpwstr>
  </property>
  <property fmtid="{D5CDD505-2E9C-101B-9397-08002B2CF9AE}" pid="14" name="ClassificationContentMarkingFooterShapeIds">
    <vt:lpwstr>798fa9b,48b1b12e,7994f11d</vt:lpwstr>
  </property>
  <property fmtid="{D5CDD505-2E9C-101B-9397-08002B2CF9AE}" pid="15" name="ClassificationContentMarkingFooterFontProps">
    <vt:lpwstr>#0000ff,10,Aptos</vt:lpwstr>
  </property>
  <property fmtid="{D5CDD505-2E9C-101B-9397-08002B2CF9AE}" pid="16" name="ClassificationContentMarkingFooterText">
    <vt:lpwstr>Uso Interno</vt:lpwstr>
  </property>
</Properties>
</file>